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0E3" w:rsidRPr="003150E3" w:rsidRDefault="003150E3" w:rsidP="003150E3">
      <w:pPr>
        <w:widowControl/>
        <w:numPr>
          <w:ilvl w:val="0"/>
          <w:numId w:val="1"/>
        </w:numPr>
        <w:shd w:val="clear" w:color="auto" w:fill="FFFFFF"/>
        <w:spacing w:line="420" w:lineRule="atLeast"/>
        <w:ind w:left="0"/>
        <w:jc w:val="center"/>
        <w:rPr>
          <w:rFonts w:ascii="微软雅黑" w:eastAsia="微软雅黑" w:hAnsi="微软雅黑" w:cs="宋体"/>
          <w:color w:val="0066CC"/>
          <w:kern w:val="0"/>
          <w:sz w:val="36"/>
          <w:szCs w:val="36"/>
        </w:rPr>
      </w:pPr>
      <w:r w:rsidRPr="003150E3">
        <w:rPr>
          <w:rFonts w:ascii="微软雅黑" w:eastAsia="微软雅黑" w:hAnsi="微软雅黑" w:cs="宋体" w:hint="eastAsia"/>
          <w:color w:val="0066CC"/>
          <w:kern w:val="0"/>
          <w:sz w:val="36"/>
          <w:szCs w:val="36"/>
        </w:rPr>
        <w:t>国家税务总局</w:t>
      </w:r>
    </w:p>
    <w:p w:rsidR="003150E3" w:rsidRPr="003150E3" w:rsidRDefault="003150E3" w:rsidP="003150E3">
      <w:pPr>
        <w:widowControl/>
        <w:numPr>
          <w:ilvl w:val="0"/>
          <w:numId w:val="1"/>
        </w:numPr>
        <w:shd w:val="clear" w:color="auto" w:fill="FFFFFF"/>
        <w:spacing w:line="750" w:lineRule="atLeast"/>
        <w:ind w:left="0"/>
        <w:jc w:val="center"/>
        <w:rPr>
          <w:rFonts w:ascii="微软雅黑" w:eastAsia="微软雅黑" w:hAnsi="微软雅黑" w:cs="宋体"/>
          <w:color w:val="CC0000"/>
          <w:kern w:val="0"/>
          <w:sz w:val="42"/>
          <w:szCs w:val="42"/>
        </w:rPr>
      </w:pPr>
      <w:r w:rsidRPr="003150E3">
        <w:rPr>
          <w:rFonts w:ascii="微软雅黑" w:eastAsia="微软雅黑" w:hAnsi="微软雅黑" w:cs="宋体" w:hint="eastAsia"/>
          <w:color w:val="CC0000"/>
          <w:kern w:val="0"/>
          <w:sz w:val="42"/>
          <w:szCs w:val="42"/>
        </w:rPr>
        <w:t>关于发布修订后的《企业所得税优惠政策事项办理办法》的公告</w:t>
      </w:r>
    </w:p>
    <w:p w:rsidR="003150E3" w:rsidRPr="003150E3" w:rsidRDefault="003150E3" w:rsidP="003150E3">
      <w:pPr>
        <w:widowControl/>
        <w:numPr>
          <w:ilvl w:val="0"/>
          <w:numId w:val="1"/>
        </w:numPr>
        <w:shd w:val="clear" w:color="auto" w:fill="FFFFFF"/>
        <w:spacing w:line="450" w:lineRule="atLeast"/>
        <w:ind w:left="0"/>
        <w:jc w:val="center"/>
        <w:rPr>
          <w:rFonts w:ascii="微软雅黑" w:eastAsia="微软雅黑" w:hAnsi="微软雅黑" w:cs="宋体"/>
          <w:color w:val="333333"/>
          <w:kern w:val="0"/>
          <w:szCs w:val="21"/>
        </w:rPr>
      </w:pPr>
      <w:r w:rsidRPr="003150E3">
        <w:rPr>
          <w:rFonts w:ascii="微软雅黑" w:eastAsia="微软雅黑" w:hAnsi="微软雅黑" w:cs="宋体" w:hint="eastAsia"/>
          <w:color w:val="333333"/>
          <w:kern w:val="0"/>
          <w:szCs w:val="21"/>
        </w:rPr>
        <w:t>国家税务总局公告2018年第23号</w:t>
      </w:r>
    </w:p>
    <w:p w:rsidR="003150E3" w:rsidRPr="003150E3" w:rsidRDefault="003150E3" w:rsidP="003150E3">
      <w:pPr>
        <w:widowControl/>
        <w:numPr>
          <w:ilvl w:val="0"/>
          <w:numId w:val="1"/>
        </w:numPr>
        <w:shd w:val="clear" w:color="auto" w:fill="FFFFFF"/>
        <w:spacing w:line="540" w:lineRule="atLeast"/>
        <w:ind w:left="0"/>
        <w:jc w:val="left"/>
        <w:rPr>
          <w:rFonts w:ascii="宋体" w:eastAsia="宋体" w:hAnsi="宋体" w:cs="宋体"/>
          <w:color w:val="333333"/>
          <w:kern w:val="0"/>
          <w:sz w:val="24"/>
          <w:szCs w:val="24"/>
        </w:rPr>
      </w:pPr>
      <w:r w:rsidRPr="003150E3">
        <w:rPr>
          <w:rFonts w:ascii="宋体" w:eastAsia="宋体" w:hAnsi="宋体" w:cs="宋体" w:hint="eastAsia"/>
          <w:color w:val="333333"/>
          <w:kern w:val="0"/>
          <w:sz w:val="24"/>
          <w:szCs w:val="24"/>
        </w:rPr>
        <w:t xml:space="preserve">　　为优化税收环境，有效落实企业所得税各项优惠政策，根据《国家税务总局关于进一步深化税务系统“放管服”改革 优化税收环境的若干意见》（税总发〔2017〕101号）有关精神，现将修订后的《企业所得税优惠政策事项办理办法》予以发布。</w:t>
      </w:r>
      <w:r w:rsidRPr="003150E3">
        <w:rPr>
          <w:rFonts w:ascii="宋体" w:eastAsia="宋体" w:hAnsi="宋体" w:cs="宋体" w:hint="eastAsia"/>
          <w:color w:val="333333"/>
          <w:kern w:val="0"/>
          <w:sz w:val="24"/>
          <w:szCs w:val="24"/>
        </w:rPr>
        <w:br/>
        <w:t xml:space="preserve">　　特此公告。</w:t>
      </w:r>
    </w:p>
    <w:p w:rsidR="003150E3" w:rsidRPr="003150E3" w:rsidRDefault="003150E3" w:rsidP="003150E3">
      <w:pPr>
        <w:widowControl/>
        <w:shd w:val="clear" w:color="auto" w:fill="FFFFFF"/>
        <w:spacing w:line="540" w:lineRule="atLeast"/>
        <w:jc w:val="left"/>
        <w:rPr>
          <w:rFonts w:ascii="宋体" w:eastAsia="宋体" w:hAnsi="宋体" w:cs="宋体"/>
          <w:color w:val="333333"/>
          <w:kern w:val="0"/>
          <w:sz w:val="24"/>
          <w:szCs w:val="24"/>
        </w:rPr>
      </w:pPr>
      <w:r w:rsidRPr="003150E3">
        <w:rPr>
          <w:rFonts w:ascii="宋体" w:eastAsia="宋体" w:hAnsi="宋体" w:cs="宋体" w:hint="eastAsia"/>
          <w:color w:val="333333"/>
          <w:kern w:val="0"/>
          <w:sz w:val="24"/>
          <w:szCs w:val="24"/>
        </w:rPr>
        <w:t xml:space="preserve">　　附件：</w:t>
      </w:r>
      <w:hyperlink r:id="rId7" w:history="1">
        <w:r w:rsidRPr="003150E3">
          <w:rPr>
            <w:rFonts w:ascii="宋体" w:eastAsia="宋体" w:hAnsi="宋体" w:cs="宋体" w:hint="eastAsia"/>
            <w:color w:val="0000FF"/>
            <w:kern w:val="0"/>
            <w:sz w:val="24"/>
            <w:szCs w:val="24"/>
            <w:bdr w:val="none" w:sz="0" w:space="0" w:color="auto" w:frame="1"/>
          </w:rPr>
          <w:t>企业所得税优惠事项管理目录（2017年版）</w:t>
        </w:r>
      </w:hyperlink>
    </w:p>
    <w:p w:rsidR="003150E3" w:rsidRPr="003150E3" w:rsidRDefault="003150E3" w:rsidP="003150E3">
      <w:pPr>
        <w:widowControl/>
        <w:shd w:val="clear" w:color="auto" w:fill="FFFFFF"/>
        <w:spacing w:line="540" w:lineRule="atLeast"/>
        <w:jc w:val="right"/>
        <w:rPr>
          <w:rFonts w:ascii="宋体" w:eastAsia="宋体" w:hAnsi="宋体" w:cs="宋体"/>
          <w:color w:val="333333"/>
          <w:kern w:val="0"/>
          <w:sz w:val="24"/>
          <w:szCs w:val="24"/>
        </w:rPr>
      </w:pPr>
      <w:r w:rsidRPr="003150E3">
        <w:rPr>
          <w:rFonts w:ascii="宋体" w:eastAsia="宋体" w:hAnsi="宋体" w:cs="宋体" w:hint="eastAsia"/>
          <w:color w:val="333333"/>
          <w:kern w:val="0"/>
          <w:sz w:val="24"/>
          <w:szCs w:val="24"/>
        </w:rPr>
        <w:t>国家税务总局</w:t>
      </w:r>
    </w:p>
    <w:p w:rsidR="003150E3" w:rsidRPr="003150E3" w:rsidRDefault="003150E3" w:rsidP="003150E3">
      <w:pPr>
        <w:widowControl/>
        <w:shd w:val="clear" w:color="auto" w:fill="FFFFFF"/>
        <w:spacing w:line="540" w:lineRule="atLeast"/>
        <w:jc w:val="right"/>
        <w:rPr>
          <w:rFonts w:ascii="宋体" w:eastAsia="宋体" w:hAnsi="宋体" w:cs="宋体"/>
          <w:color w:val="333333"/>
          <w:kern w:val="0"/>
          <w:sz w:val="24"/>
          <w:szCs w:val="24"/>
        </w:rPr>
      </w:pPr>
      <w:r w:rsidRPr="003150E3">
        <w:rPr>
          <w:rFonts w:ascii="宋体" w:eastAsia="宋体" w:hAnsi="宋体" w:cs="宋体" w:hint="eastAsia"/>
          <w:color w:val="333333"/>
          <w:kern w:val="0"/>
          <w:sz w:val="24"/>
          <w:szCs w:val="24"/>
        </w:rPr>
        <w:t>2018年4月25日</w:t>
      </w:r>
    </w:p>
    <w:p w:rsidR="003150E3" w:rsidRPr="003150E3" w:rsidRDefault="003150E3" w:rsidP="003150E3">
      <w:pPr>
        <w:widowControl/>
        <w:shd w:val="clear" w:color="auto" w:fill="FFFFFF"/>
        <w:spacing w:line="540" w:lineRule="atLeast"/>
        <w:jc w:val="center"/>
        <w:rPr>
          <w:rFonts w:ascii="宋体" w:eastAsia="宋体" w:hAnsi="宋体" w:cs="宋体"/>
          <w:color w:val="333333"/>
          <w:kern w:val="0"/>
          <w:sz w:val="24"/>
          <w:szCs w:val="24"/>
        </w:rPr>
      </w:pPr>
      <w:r w:rsidRPr="003150E3">
        <w:rPr>
          <w:rFonts w:ascii="宋体" w:eastAsia="宋体" w:hAnsi="宋体" w:cs="宋体" w:hint="eastAsia"/>
          <w:b/>
          <w:bCs/>
          <w:color w:val="333333"/>
          <w:kern w:val="0"/>
          <w:sz w:val="24"/>
          <w:szCs w:val="24"/>
        </w:rPr>
        <w:t>企业所得税优惠政策事项办理办法</w:t>
      </w:r>
    </w:p>
    <w:p w:rsidR="003150E3" w:rsidRDefault="003150E3" w:rsidP="003150E3">
      <w:pPr>
        <w:widowControl/>
        <w:shd w:val="clear" w:color="auto" w:fill="FFFFFF"/>
        <w:spacing w:line="540" w:lineRule="atLeast"/>
        <w:jc w:val="left"/>
        <w:rPr>
          <w:rFonts w:ascii="宋体" w:eastAsia="宋体" w:hAnsi="宋体" w:cs="宋体"/>
          <w:color w:val="333333"/>
          <w:kern w:val="0"/>
          <w:sz w:val="24"/>
          <w:szCs w:val="24"/>
        </w:rPr>
      </w:pP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第一条</w:t>
      </w:r>
      <w:r w:rsidRPr="003150E3">
        <w:rPr>
          <w:rFonts w:ascii="宋体" w:eastAsia="宋体" w:hAnsi="宋体" w:cs="宋体" w:hint="eastAsia"/>
          <w:color w:val="333333"/>
          <w:kern w:val="0"/>
          <w:sz w:val="24"/>
          <w:szCs w:val="24"/>
        </w:rPr>
        <w:t>  为落实国务院简政放权、放管结合、优化服务要求，规范企业所得税优惠政策事项（以下简称“优惠事项”）办理，根据《中华人民共和国企业所得税法》（以下简称“企业所得税法”）及其实施条例、《中华人民共和国税收征收管理法》（以下简称“税收征管法”）及其实施细则，制定本办法。</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第二条</w:t>
      </w:r>
      <w:r w:rsidRPr="003150E3">
        <w:rPr>
          <w:rFonts w:ascii="宋体" w:eastAsia="宋体" w:hAnsi="宋体" w:cs="宋体" w:hint="eastAsia"/>
          <w:color w:val="333333"/>
          <w:kern w:val="0"/>
          <w:sz w:val="24"/>
          <w:szCs w:val="24"/>
        </w:rPr>
        <w:t>  本办法所称优惠事项是指企业所得税法规定的优惠事项，以及国务院和民族自治地方根据企业所得税法授权制定的企业所得税优惠事项。包括免税收入、减计收入、加计扣除、加速折旧、所得减免、抵扣应纳税所得额、减低税率、税额抵免等。</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第三条 </w:t>
      </w:r>
      <w:r w:rsidRPr="003150E3">
        <w:rPr>
          <w:rFonts w:ascii="宋体" w:eastAsia="宋体" w:hAnsi="宋体" w:cs="宋体" w:hint="eastAsia"/>
          <w:color w:val="333333"/>
          <w:kern w:val="0"/>
          <w:sz w:val="24"/>
          <w:szCs w:val="24"/>
        </w:rPr>
        <w:t xml:space="preserve"> 优惠事项的名称、政策概述、主要政策依据、主要留存备查资料、享受优惠时间、后续管理要求等，见本公告附件《企业所得税优惠事项管理目录</w:t>
      </w:r>
      <w:r w:rsidRPr="003150E3">
        <w:rPr>
          <w:rFonts w:ascii="宋体" w:eastAsia="宋体" w:hAnsi="宋体" w:cs="宋体" w:hint="eastAsia"/>
          <w:color w:val="333333"/>
          <w:kern w:val="0"/>
          <w:sz w:val="24"/>
          <w:szCs w:val="24"/>
        </w:rPr>
        <w:lastRenderedPageBreak/>
        <w:t>（2017年版）》（以下简称《目录》）。</w:t>
      </w:r>
      <w:r w:rsidRPr="003150E3">
        <w:rPr>
          <w:rFonts w:ascii="宋体" w:eastAsia="宋体" w:hAnsi="宋体" w:cs="宋体" w:hint="eastAsia"/>
          <w:color w:val="333333"/>
          <w:kern w:val="0"/>
          <w:sz w:val="24"/>
          <w:szCs w:val="24"/>
        </w:rPr>
        <w:br/>
        <w:t xml:space="preserve">　　《目录》由税务总局编制、更新。</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第四条 </w:t>
      </w:r>
      <w:r w:rsidRPr="003150E3">
        <w:rPr>
          <w:rFonts w:ascii="宋体" w:eastAsia="宋体" w:hAnsi="宋体" w:cs="宋体" w:hint="eastAsia"/>
          <w:color w:val="333333"/>
          <w:kern w:val="0"/>
          <w:sz w:val="24"/>
          <w:szCs w:val="24"/>
        </w:rPr>
        <w:t xml:space="preserve"> 企业享受优惠事项采取“自行判别、申报享受、相关资料留存备查”的办理方式。企业应当根据经营情况以及相关税收规定自行判断是否符合优惠事项规定的条件，符合条件的可以按照《目录》列示的时间自行计算减免税额，并通过填报企业所得税纳税申报表享受税收优惠。同时，按照本办法的规定归集和留存相关资料备查。</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第五条</w:t>
      </w:r>
      <w:r w:rsidRPr="003150E3">
        <w:rPr>
          <w:rFonts w:ascii="宋体" w:eastAsia="宋体" w:hAnsi="宋体" w:cs="宋体" w:hint="eastAsia"/>
          <w:color w:val="333333"/>
          <w:kern w:val="0"/>
          <w:sz w:val="24"/>
          <w:szCs w:val="24"/>
        </w:rPr>
        <w:t>  本办法所称留存备查资料是指与企业享受优惠事项有关的合同、协议、凭证、证书、文件、账册、说明等资料。留存备查资料分为主要留存备查资料和其他留存备查资料两类。主要留存备查资料由企业按照《目录》列示的资料清单准备，其他留存备查资料由企业根据享受优惠事项情况自行补充准备。</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第六条 </w:t>
      </w:r>
      <w:r w:rsidRPr="003150E3">
        <w:rPr>
          <w:rFonts w:ascii="宋体" w:eastAsia="宋体" w:hAnsi="宋体" w:cs="宋体" w:hint="eastAsia"/>
          <w:color w:val="333333"/>
          <w:kern w:val="0"/>
          <w:sz w:val="24"/>
          <w:szCs w:val="24"/>
        </w:rPr>
        <w:t xml:space="preserve"> 企业享受优惠事项的，应当在完成年度汇算清缴后，将留存备查资料归集齐全并整理完成，以备税务机关核查。</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第七条</w:t>
      </w:r>
      <w:r w:rsidRPr="003150E3">
        <w:rPr>
          <w:rFonts w:ascii="宋体" w:eastAsia="宋体" w:hAnsi="宋体" w:cs="宋体" w:hint="eastAsia"/>
          <w:color w:val="333333"/>
          <w:kern w:val="0"/>
          <w:sz w:val="24"/>
          <w:szCs w:val="24"/>
        </w:rPr>
        <w:t>  企业同时享受多项优惠事项或者享受的优惠事项按照规定分项目进行核算的，应当按照优惠事项或者项目分别归集留存备查资料。</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第八条  </w:t>
      </w:r>
      <w:r w:rsidRPr="003150E3">
        <w:rPr>
          <w:rFonts w:ascii="宋体" w:eastAsia="宋体" w:hAnsi="宋体" w:cs="宋体" w:hint="eastAsia"/>
          <w:color w:val="333333"/>
          <w:kern w:val="0"/>
          <w:sz w:val="24"/>
          <w:szCs w:val="24"/>
        </w:rPr>
        <w:t>设有非法人分支机构的居民企业以及实行汇总纳税的非居民企业机构、场所享受优惠事项的，由居民企业的总机构以及汇总纳税的主要机构、场所负责统一归集并留存备查资料。分支机构以及被汇总纳税的非居民企业机构、场所按照规定可独立享受优惠事项的，由分支机构以及被汇总纳税的非居民企业机构、场所负责归集并留存备查资料，同时分支机构以及被汇总纳税的非居民企业机构、场所应在当完成年度汇算清缴后将留存的备查资料清单送总机构以及汇总纳税的主要机构、场所汇总。</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第九条 </w:t>
      </w:r>
      <w:r w:rsidRPr="003150E3">
        <w:rPr>
          <w:rFonts w:ascii="宋体" w:eastAsia="宋体" w:hAnsi="宋体" w:cs="宋体" w:hint="eastAsia"/>
          <w:color w:val="333333"/>
          <w:kern w:val="0"/>
          <w:sz w:val="24"/>
          <w:szCs w:val="24"/>
        </w:rPr>
        <w:t xml:space="preserve"> 企业对优惠事项留存备查资料的真实性、合法性承担法律责任。</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第十条</w:t>
      </w:r>
      <w:r w:rsidRPr="003150E3">
        <w:rPr>
          <w:rFonts w:ascii="宋体" w:eastAsia="宋体" w:hAnsi="宋体" w:cs="宋体" w:hint="eastAsia"/>
          <w:color w:val="333333"/>
          <w:kern w:val="0"/>
          <w:sz w:val="24"/>
          <w:szCs w:val="24"/>
        </w:rPr>
        <w:t>  企业留存备查资料应从企业享受优惠事项当年的企业所得税汇算清缴期结束次日起保留10年。</w:t>
      </w:r>
      <w:r w:rsidRPr="003150E3">
        <w:rPr>
          <w:rFonts w:ascii="宋体" w:eastAsia="宋体" w:hAnsi="宋体" w:cs="宋体" w:hint="eastAsia"/>
          <w:color w:val="333333"/>
          <w:kern w:val="0"/>
          <w:sz w:val="24"/>
          <w:szCs w:val="24"/>
        </w:rPr>
        <w:br/>
      </w:r>
      <w:r w:rsidRPr="003150E3">
        <w:rPr>
          <w:rFonts w:ascii="宋体" w:eastAsia="宋体" w:hAnsi="宋体" w:cs="宋体" w:hint="eastAsia"/>
          <w:color w:val="333333"/>
          <w:kern w:val="0"/>
          <w:sz w:val="24"/>
          <w:szCs w:val="24"/>
        </w:rPr>
        <w:lastRenderedPageBreak/>
        <w:t xml:space="preserve">　</w:t>
      </w:r>
      <w:r w:rsidRPr="003150E3">
        <w:rPr>
          <w:rFonts w:ascii="宋体" w:eastAsia="宋体" w:hAnsi="宋体" w:cs="宋体" w:hint="eastAsia"/>
          <w:b/>
          <w:bCs/>
          <w:color w:val="333333"/>
          <w:kern w:val="0"/>
          <w:sz w:val="24"/>
          <w:szCs w:val="24"/>
        </w:rPr>
        <w:t xml:space="preserve">　第十一条</w:t>
      </w:r>
      <w:r w:rsidRPr="003150E3">
        <w:rPr>
          <w:rFonts w:ascii="宋体" w:eastAsia="宋体" w:hAnsi="宋体" w:cs="宋体" w:hint="eastAsia"/>
          <w:color w:val="333333"/>
          <w:kern w:val="0"/>
          <w:sz w:val="24"/>
          <w:szCs w:val="24"/>
        </w:rPr>
        <w:t>  税务机关应当严格按照本办法规定的方式管理优惠事项，严禁擅自改变优惠事项的管理方式。</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第十二条</w:t>
      </w:r>
      <w:r w:rsidRPr="003150E3">
        <w:rPr>
          <w:rFonts w:ascii="宋体" w:eastAsia="宋体" w:hAnsi="宋体" w:cs="宋体" w:hint="eastAsia"/>
          <w:color w:val="333333"/>
          <w:kern w:val="0"/>
          <w:sz w:val="24"/>
          <w:szCs w:val="24"/>
        </w:rPr>
        <w:t>  企业享受优惠事项后，税务机关将适时开展后续管理。在后续管理时，企业应当根据税务机关管理服务的需要，按照规定的期限和方式提供留存备查资料，以证实享受优惠事项符合条件。其中，享受集成电路生产企业、集成电路设计企业、软件企业、国家规划布局内的重点软件企业和集成电路设计企业等优惠事项的企业,应当在完成年度汇算清缴后，按照《目录》“后续管理要求”项目中列示的清单向税务机关提交资料。</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第十三条</w:t>
      </w:r>
      <w:r w:rsidRPr="003150E3">
        <w:rPr>
          <w:rFonts w:ascii="宋体" w:eastAsia="宋体" w:hAnsi="宋体" w:cs="宋体" w:hint="eastAsia"/>
          <w:color w:val="333333"/>
          <w:kern w:val="0"/>
          <w:sz w:val="24"/>
          <w:szCs w:val="24"/>
        </w:rPr>
        <w:t>  企业享受优惠事项后发现其不符合优惠事项规定条件的，应当依法及时自行调整并补缴税款及滞纳金。</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第十四条</w:t>
      </w:r>
      <w:r w:rsidRPr="003150E3">
        <w:rPr>
          <w:rFonts w:ascii="宋体" w:eastAsia="宋体" w:hAnsi="宋体" w:cs="宋体" w:hint="eastAsia"/>
          <w:color w:val="333333"/>
          <w:kern w:val="0"/>
          <w:sz w:val="24"/>
          <w:szCs w:val="24"/>
        </w:rPr>
        <w:t>  企业未能按照税务机关要求提供留存备查资料，或者提供的留存备查资料与实际生产经营情况、财务核算情况、相关技术领域、产业、目录、资格证书等不符，无法证实符合优惠事项规定条件的，或者存在弄虚作假情况的，税务机关将依法追缴其已享受的企业所得税优惠，并按照税收征管法等相关规定处理。</w:t>
      </w:r>
      <w:r w:rsidRPr="003150E3">
        <w:rPr>
          <w:rFonts w:ascii="宋体" w:eastAsia="宋体" w:hAnsi="宋体" w:cs="宋体" w:hint="eastAsia"/>
          <w:color w:val="333333"/>
          <w:kern w:val="0"/>
          <w:sz w:val="24"/>
          <w:szCs w:val="24"/>
        </w:rPr>
        <w:br/>
      </w:r>
      <w:r w:rsidRPr="003150E3">
        <w:rPr>
          <w:rFonts w:ascii="宋体" w:eastAsia="宋体" w:hAnsi="宋体" w:cs="宋体" w:hint="eastAsia"/>
          <w:b/>
          <w:bCs/>
          <w:color w:val="333333"/>
          <w:kern w:val="0"/>
          <w:sz w:val="24"/>
          <w:szCs w:val="24"/>
        </w:rPr>
        <w:t xml:space="preserve">　　第十五条</w:t>
      </w:r>
      <w:r w:rsidRPr="003150E3">
        <w:rPr>
          <w:rFonts w:ascii="宋体" w:eastAsia="宋体" w:hAnsi="宋体" w:cs="宋体" w:hint="eastAsia"/>
          <w:color w:val="333333"/>
          <w:kern w:val="0"/>
          <w:sz w:val="24"/>
          <w:szCs w:val="24"/>
        </w:rPr>
        <w:t>  本办法适用于2017年度企业所得税汇算清缴及以后年度企业所得税优惠事项办理工作。《国家税务总局关于发布〈企业所得税优惠政策事项办理办法〉的公告》（国家税务总局公告2015年第76号）同时废止。</w:t>
      </w:r>
    </w:p>
    <w:p w:rsidR="00166B82" w:rsidRDefault="00166B82"/>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Default="003150E3"/>
    <w:p w:rsidR="003150E3" w:rsidRPr="009121BA" w:rsidRDefault="003150E3" w:rsidP="003150E3">
      <w:pPr>
        <w:rPr>
          <w:rFonts w:ascii="黑体" w:eastAsia="黑体" w:hAnsi="黑体"/>
          <w:sz w:val="32"/>
          <w:szCs w:val="32"/>
        </w:rPr>
      </w:pPr>
      <w:r w:rsidRPr="009121BA">
        <w:rPr>
          <w:rFonts w:ascii="黑体" w:eastAsia="黑体" w:hAnsi="黑体" w:hint="eastAsia"/>
          <w:sz w:val="32"/>
          <w:szCs w:val="32"/>
        </w:rPr>
        <w:lastRenderedPageBreak/>
        <w:t>附件</w:t>
      </w:r>
    </w:p>
    <w:p w:rsidR="003150E3" w:rsidRPr="00945882" w:rsidRDefault="003150E3" w:rsidP="003150E3">
      <w:pPr>
        <w:jc w:val="center"/>
      </w:pPr>
      <w:r w:rsidRPr="00945882">
        <w:rPr>
          <w:rFonts w:ascii="方正小标宋简体" w:eastAsia="方正小标宋简体" w:hAnsi="黑体" w:cs="宋体" w:hint="eastAsia"/>
          <w:bCs/>
          <w:kern w:val="0"/>
          <w:sz w:val="32"/>
          <w:szCs w:val="32"/>
        </w:rPr>
        <w:t>企业所得税优惠事项管理目录（201</w:t>
      </w:r>
      <w:r>
        <w:rPr>
          <w:rFonts w:ascii="方正小标宋简体" w:eastAsia="方正小标宋简体" w:hAnsi="黑体" w:cs="宋体" w:hint="eastAsia"/>
          <w:bCs/>
          <w:kern w:val="0"/>
          <w:sz w:val="32"/>
          <w:szCs w:val="32"/>
        </w:rPr>
        <w:t>7</w:t>
      </w:r>
      <w:r w:rsidRPr="00945882">
        <w:rPr>
          <w:rFonts w:ascii="方正小标宋简体" w:eastAsia="方正小标宋简体" w:hAnsi="黑体" w:cs="宋体" w:hint="eastAsia"/>
          <w:bCs/>
          <w:kern w:val="0"/>
          <w:sz w:val="32"/>
          <w:szCs w:val="32"/>
        </w:rPr>
        <w:t>年版）</w:t>
      </w:r>
    </w:p>
    <w:tbl>
      <w:tblPr>
        <w:tblW w:w="6255" w:type="pct"/>
        <w:tblInd w:w="-10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67"/>
        <w:gridCol w:w="1004"/>
        <w:gridCol w:w="1945"/>
        <w:gridCol w:w="2209"/>
        <w:gridCol w:w="2068"/>
        <w:gridCol w:w="548"/>
        <w:gridCol w:w="2420"/>
      </w:tblGrid>
      <w:tr w:rsidR="003150E3" w:rsidRPr="001C3134" w:rsidTr="003E052F">
        <w:trPr>
          <w:trHeight w:val="368"/>
          <w:tblHeader/>
        </w:trPr>
        <w:tc>
          <w:tcPr>
            <w:tcW w:w="219" w:type="pct"/>
            <w:shd w:val="clear" w:color="auto" w:fill="auto"/>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序号</w:t>
            </w:r>
          </w:p>
        </w:tc>
        <w:tc>
          <w:tcPr>
            <w:tcW w:w="471" w:type="pct"/>
            <w:shd w:val="clear" w:color="auto" w:fill="auto"/>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优惠事项名称</w:t>
            </w:r>
          </w:p>
        </w:tc>
        <w:tc>
          <w:tcPr>
            <w:tcW w:w="912" w:type="pct"/>
            <w:shd w:val="clear" w:color="auto" w:fill="auto"/>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政策概述</w:t>
            </w:r>
          </w:p>
        </w:tc>
        <w:tc>
          <w:tcPr>
            <w:tcW w:w="1036" w:type="pct"/>
            <w:shd w:val="clear" w:color="auto" w:fill="auto"/>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主要政策依据</w:t>
            </w:r>
          </w:p>
        </w:tc>
        <w:tc>
          <w:tcPr>
            <w:tcW w:w="970" w:type="pct"/>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主要留存备查资料</w:t>
            </w:r>
          </w:p>
        </w:tc>
        <w:tc>
          <w:tcPr>
            <w:tcW w:w="257" w:type="pct"/>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享受优惠时间</w:t>
            </w:r>
          </w:p>
        </w:tc>
        <w:tc>
          <w:tcPr>
            <w:tcW w:w="1135" w:type="pct"/>
            <w:shd w:val="clear" w:color="auto" w:fill="auto"/>
            <w:vAlign w:val="center"/>
          </w:tcPr>
          <w:p w:rsidR="003150E3" w:rsidRPr="001C3134" w:rsidRDefault="003150E3" w:rsidP="00C14E81">
            <w:pPr>
              <w:widowControl/>
              <w:jc w:val="center"/>
              <w:rPr>
                <w:rFonts w:ascii="宋体" w:hAnsi="宋体" w:cs="宋体"/>
                <w:b/>
                <w:bCs/>
                <w:kern w:val="0"/>
                <w:sz w:val="20"/>
                <w:szCs w:val="20"/>
              </w:rPr>
            </w:pPr>
            <w:r w:rsidRPr="001C3134">
              <w:rPr>
                <w:rFonts w:ascii="宋体" w:hAnsi="宋体" w:cs="宋体" w:hint="eastAsia"/>
                <w:b/>
                <w:bCs/>
                <w:kern w:val="0"/>
                <w:sz w:val="20"/>
                <w:szCs w:val="20"/>
              </w:rPr>
              <w:t>后续管理要求</w:t>
            </w:r>
          </w:p>
        </w:tc>
      </w:tr>
      <w:tr w:rsidR="003150E3" w:rsidRPr="001C3134" w:rsidTr="003E052F">
        <w:trPr>
          <w:trHeight w:val="2294"/>
        </w:trPr>
        <w:tc>
          <w:tcPr>
            <w:tcW w:w="219" w:type="pct"/>
            <w:shd w:val="clear" w:color="auto" w:fill="auto"/>
            <w:vAlign w:val="center"/>
          </w:tcPr>
          <w:p w:rsidR="003150E3" w:rsidRPr="001C3134" w:rsidRDefault="003150E3" w:rsidP="00C14E81">
            <w:pPr>
              <w:widowControl/>
              <w:jc w:val="center"/>
              <w:rPr>
                <w:rFonts w:ascii="宋体" w:hAnsi="宋体" w:cs="宋体"/>
                <w:kern w:val="0"/>
                <w:sz w:val="20"/>
                <w:szCs w:val="20"/>
              </w:rPr>
            </w:pPr>
            <w:r w:rsidRPr="001C3134">
              <w:rPr>
                <w:rFonts w:ascii="宋体" w:hAnsi="宋体" w:cs="宋体" w:hint="eastAsia"/>
                <w:kern w:val="0"/>
                <w:sz w:val="20"/>
                <w:szCs w:val="20"/>
              </w:rPr>
              <w:t>1</w:t>
            </w:r>
          </w:p>
        </w:tc>
        <w:tc>
          <w:tcPr>
            <w:tcW w:w="471"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国债利息收入免征企业所得税</w:t>
            </w:r>
          </w:p>
        </w:tc>
        <w:tc>
          <w:tcPr>
            <w:tcW w:w="912"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企业持有国务院财政部门发行的国债取得的利息收入免征企业所得税。</w:t>
            </w:r>
          </w:p>
        </w:tc>
        <w:tc>
          <w:tcPr>
            <w:tcW w:w="1036"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1.《中华人民共和国企业所得税法》第二十六条第一项；</w:t>
            </w:r>
          </w:p>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2.《中华人民共和国企业所得税法实施条例》第八十二条；</w:t>
            </w:r>
          </w:p>
          <w:p w:rsidR="003150E3" w:rsidRPr="001C3134" w:rsidRDefault="003150E3" w:rsidP="00C14E81">
            <w:pPr>
              <w:jc w:val="left"/>
              <w:rPr>
                <w:rFonts w:ascii="宋体" w:hAnsi="宋体" w:cs="宋体"/>
                <w:kern w:val="0"/>
                <w:sz w:val="20"/>
                <w:szCs w:val="20"/>
              </w:rPr>
            </w:pPr>
            <w:r w:rsidRPr="001C3134">
              <w:rPr>
                <w:rFonts w:ascii="宋体" w:hAnsi="宋体" w:cs="宋体" w:hint="eastAsia"/>
                <w:kern w:val="0"/>
                <w:sz w:val="20"/>
                <w:szCs w:val="20"/>
              </w:rPr>
              <w:t>3.《国家税务总局关于企业国债投资业务企业所得税处理问题的公告》（国家税务总局公告2011年第36号）。</w:t>
            </w:r>
            <w:r w:rsidRPr="001C3134">
              <w:rPr>
                <w:rFonts w:ascii="宋体" w:hAnsi="宋体" w:cs="宋体" w:hint="eastAsia"/>
                <w:kern w:val="0"/>
                <w:sz w:val="24"/>
              </w:rPr>
              <w:t xml:space="preserve">　</w:t>
            </w:r>
          </w:p>
        </w:tc>
        <w:tc>
          <w:tcPr>
            <w:tcW w:w="970" w:type="pct"/>
            <w:vAlign w:val="center"/>
          </w:tcPr>
          <w:p w:rsidR="003150E3" w:rsidRPr="001C3134" w:rsidRDefault="003150E3" w:rsidP="00C14E81">
            <w:pPr>
              <w:widowControl/>
              <w:rPr>
                <w:rFonts w:ascii="宋体" w:hAnsi="宋体" w:cs="宋体"/>
                <w:kern w:val="0"/>
                <w:sz w:val="20"/>
                <w:szCs w:val="20"/>
              </w:rPr>
            </w:pPr>
            <w:r w:rsidRPr="001C3134">
              <w:rPr>
                <w:rFonts w:ascii="宋体" w:hAnsi="宋体" w:cs="宋体" w:hint="eastAsia"/>
                <w:kern w:val="0"/>
                <w:sz w:val="20"/>
                <w:szCs w:val="20"/>
              </w:rPr>
              <w:t>1.国债净价交易交割单；</w:t>
            </w:r>
          </w:p>
          <w:p w:rsidR="003150E3" w:rsidRPr="001C3134" w:rsidRDefault="003150E3" w:rsidP="00C14E81">
            <w:pPr>
              <w:widowControl/>
              <w:rPr>
                <w:rFonts w:ascii="宋体" w:hAnsi="宋体" w:cs="宋体"/>
                <w:kern w:val="0"/>
                <w:sz w:val="20"/>
                <w:szCs w:val="20"/>
              </w:rPr>
            </w:pPr>
            <w:r w:rsidRPr="001C3134">
              <w:rPr>
                <w:rFonts w:ascii="宋体" w:hAnsi="宋体" w:cs="宋体" w:hint="eastAsia"/>
                <w:kern w:val="0"/>
                <w:sz w:val="20"/>
                <w:szCs w:val="20"/>
              </w:rPr>
              <w:t>2.购买、转让国债的证明，包括持有时间、票面金额、利率等相关材料；</w:t>
            </w:r>
          </w:p>
          <w:p w:rsidR="003150E3" w:rsidRPr="001C3134" w:rsidRDefault="003150E3" w:rsidP="00C14E81">
            <w:pPr>
              <w:widowControl/>
              <w:rPr>
                <w:rFonts w:ascii="宋体" w:hAnsi="宋体" w:cs="宋体"/>
                <w:kern w:val="0"/>
                <w:sz w:val="20"/>
                <w:szCs w:val="20"/>
              </w:rPr>
            </w:pPr>
            <w:r w:rsidRPr="001C3134">
              <w:rPr>
                <w:rFonts w:ascii="宋体" w:hAnsi="宋体" w:cs="宋体" w:hint="eastAsia"/>
                <w:kern w:val="0"/>
                <w:sz w:val="20"/>
                <w:szCs w:val="20"/>
              </w:rPr>
              <w:t>3.应收利息（投资收益）科目明细账或按月汇总表；</w:t>
            </w:r>
          </w:p>
          <w:p w:rsidR="003150E3" w:rsidRPr="001C3134" w:rsidRDefault="003150E3" w:rsidP="00C14E81">
            <w:pPr>
              <w:rPr>
                <w:rFonts w:ascii="宋体" w:hAnsi="宋体" w:cs="宋体"/>
                <w:kern w:val="0"/>
                <w:sz w:val="20"/>
                <w:szCs w:val="20"/>
              </w:rPr>
            </w:pPr>
            <w:r w:rsidRPr="001C3134">
              <w:rPr>
                <w:rFonts w:ascii="宋体" w:hAnsi="宋体" w:cs="宋体" w:hint="eastAsia"/>
                <w:kern w:val="0"/>
                <w:sz w:val="20"/>
                <w:szCs w:val="20"/>
              </w:rPr>
              <w:t>4.减免税计算过程的说明。</w:t>
            </w:r>
          </w:p>
        </w:tc>
        <w:tc>
          <w:tcPr>
            <w:tcW w:w="257" w:type="pct"/>
            <w:vAlign w:val="center"/>
          </w:tcPr>
          <w:p w:rsidR="003150E3" w:rsidRPr="001C3134" w:rsidRDefault="003150E3" w:rsidP="00C14E81">
            <w:pPr>
              <w:widowControl/>
              <w:jc w:val="center"/>
              <w:rPr>
                <w:rFonts w:ascii="宋体" w:hAnsi="宋体" w:cs="宋体"/>
                <w:kern w:val="0"/>
                <w:sz w:val="20"/>
                <w:szCs w:val="20"/>
              </w:rPr>
            </w:pPr>
            <w:r w:rsidRPr="001C3134">
              <w:rPr>
                <w:rFonts w:ascii="宋体" w:hAnsi="宋体" w:cs="宋体" w:hint="eastAsia"/>
                <w:kern w:val="0"/>
                <w:sz w:val="20"/>
                <w:szCs w:val="20"/>
              </w:rPr>
              <w:t>预缴</w:t>
            </w:r>
          </w:p>
          <w:p w:rsidR="003150E3" w:rsidRPr="001C3134" w:rsidRDefault="003150E3" w:rsidP="00C14E81">
            <w:pPr>
              <w:jc w:val="center"/>
              <w:rPr>
                <w:rFonts w:ascii="宋体" w:hAnsi="宋体" w:cs="宋体"/>
                <w:kern w:val="0"/>
                <w:sz w:val="20"/>
                <w:szCs w:val="20"/>
              </w:rPr>
            </w:pPr>
            <w:r w:rsidRPr="001C3134">
              <w:rPr>
                <w:rFonts w:ascii="宋体" w:hAnsi="宋体" w:cs="宋体" w:hint="eastAsia"/>
                <w:kern w:val="0"/>
                <w:sz w:val="20"/>
                <w:szCs w:val="20"/>
              </w:rPr>
              <w:t>享受</w:t>
            </w:r>
          </w:p>
        </w:tc>
        <w:tc>
          <w:tcPr>
            <w:tcW w:w="1135" w:type="pct"/>
            <w:shd w:val="clear" w:color="auto" w:fill="auto"/>
            <w:vAlign w:val="center"/>
          </w:tcPr>
          <w:p w:rsidR="003150E3" w:rsidRPr="001C3134" w:rsidRDefault="003150E3" w:rsidP="00C14E81">
            <w:pPr>
              <w:rPr>
                <w:rFonts w:ascii="宋体" w:hAnsi="宋体" w:cs="宋体"/>
                <w:kern w:val="0"/>
                <w:sz w:val="20"/>
                <w:szCs w:val="20"/>
              </w:rPr>
            </w:pPr>
            <w:r>
              <w:rPr>
                <w:rFonts w:ascii="宋体" w:hAnsi="宋体" w:cs="宋体" w:hint="eastAsia"/>
                <w:kern w:val="0"/>
                <w:sz w:val="20"/>
                <w:szCs w:val="20"/>
              </w:rPr>
              <w:t>由省税务机关（含计划单列市税务机关）规定。</w:t>
            </w:r>
          </w:p>
        </w:tc>
      </w:tr>
      <w:tr w:rsidR="003150E3" w:rsidRPr="001C3134" w:rsidTr="003E052F">
        <w:trPr>
          <w:trHeight w:val="2077"/>
        </w:trPr>
        <w:tc>
          <w:tcPr>
            <w:tcW w:w="219" w:type="pct"/>
            <w:shd w:val="clear" w:color="auto" w:fill="auto"/>
            <w:vAlign w:val="center"/>
          </w:tcPr>
          <w:p w:rsidR="003150E3" w:rsidRPr="001C3134" w:rsidRDefault="003150E3" w:rsidP="00C14E81">
            <w:pPr>
              <w:widowControl/>
              <w:jc w:val="center"/>
              <w:rPr>
                <w:rFonts w:ascii="宋体" w:hAnsi="宋体" w:cs="宋体"/>
                <w:kern w:val="0"/>
                <w:sz w:val="20"/>
                <w:szCs w:val="20"/>
              </w:rPr>
            </w:pPr>
            <w:r w:rsidRPr="001C3134">
              <w:rPr>
                <w:rFonts w:ascii="宋体" w:hAnsi="宋体" w:cs="宋体" w:hint="eastAsia"/>
                <w:kern w:val="0"/>
                <w:sz w:val="20"/>
                <w:szCs w:val="20"/>
              </w:rPr>
              <w:t>2</w:t>
            </w:r>
          </w:p>
        </w:tc>
        <w:tc>
          <w:tcPr>
            <w:tcW w:w="471"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取得的地方政府债券利息收入免征企业所得税</w:t>
            </w:r>
          </w:p>
        </w:tc>
        <w:tc>
          <w:tcPr>
            <w:tcW w:w="912"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企业取得的地方政府债券利息收入（所得）免征企业所得税。</w:t>
            </w:r>
          </w:p>
        </w:tc>
        <w:tc>
          <w:tcPr>
            <w:tcW w:w="1036" w:type="pct"/>
            <w:shd w:val="clear" w:color="auto" w:fill="auto"/>
            <w:vAlign w:val="center"/>
          </w:tcPr>
          <w:p w:rsidR="003150E3" w:rsidRPr="001C3134" w:rsidRDefault="003150E3" w:rsidP="00C14E81">
            <w:pPr>
              <w:widowControl/>
              <w:jc w:val="left"/>
              <w:rPr>
                <w:rFonts w:ascii="宋体" w:hAnsi="宋体" w:cs="宋体"/>
                <w:kern w:val="0"/>
                <w:sz w:val="20"/>
                <w:szCs w:val="20"/>
              </w:rPr>
            </w:pPr>
            <w:r w:rsidRPr="001C3134">
              <w:rPr>
                <w:rFonts w:ascii="宋体" w:hAnsi="宋体" w:cs="宋体" w:hint="eastAsia"/>
                <w:kern w:val="0"/>
                <w:sz w:val="20"/>
                <w:szCs w:val="20"/>
              </w:rPr>
              <w:t>1.《财政部 国家税务总局关于地方政府债券利息所得免征所得税问题的通知》（财税〔2011〕76号）；</w:t>
            </w:r>
          </w:p>
          <w:p w:rsidR="003150E3" w:rsidRPr="001C3134" w:rsidRDefault="003150E3" w:rsidP="00C14E81">
            <w:pPr>
              <w:jc w:val="left"/>
              <w:rPr>
                <w:rFonts w:ascii="宋体" w:hAnsi="宋体" w:cs="宋体"/>
                <w:kern w:val="0"/>
                <w:sz w:val="20"/>
                <w:szCs w:val="20"/>
              </w:rPr>
            </w:pPr>
            <w:r w:rsidRPr="001C3134">
              <w:rPr>
                <w:rFonts w:ascii="宋体" w:hAnsi="宋体" w:cs="宋体" w:hint="eastAsia"/>
                <w:kern w:val="0"/>
                <w:sz w:val="20"/>
                <w:szCs w:val="20"/>
              </w:rPr>
              <w:t>2.《财政部 国家税务总局关于地方政府债券利息免征所得税问题的通知》（财税〔2013〕5号）。</w:t>
            </w:r>
            <w:r w:rsidRPr="001C3134">
              <w:rPr>
                <w:rFonts w:ascii="宋体" w:hAnsi="宋体" w:cs="宋体" w:hint="eastAsia"/>
                <w:kern w:val="0"/>
                <w:sz w:val="24"/>
              </w:rPr>
              <w:t xml:space="preserve">　</w:t>
            </w:r>
          </w:p>
        </w:tc>
        <w:tc>
          <w:tcPr>
            <w:tcW w:w="970" w:type="pct"/>
            <w:vAlign w:val="center"/>
          </w:tcPr>
          <w:p w:rsidR="003150E3" w:rsidRPr="001C3134" w:rsidRDefault="003150E3" w:rsidP="00C14E81">
            <w:pPr>
              <w:widowControl/>
              <w:rPr>
                <w:rFonts w:ascii="宋体" w:hAnsi="宋体" w:cs="宋体"/>
                <w:kern w:val="0"/>
                <w:sz w:val="20"/>
                <w:szCs w:val="20"/>
              </w:rPr>
            </w:pPr>
            <w:r w:rsidRPr="001C3134">
              <w:rPr>
                <w:rFonts w:ascii="宋体" w:hAnsi="宋体" w:cs="宋体" w:hint="eastAsia"/>
                <w:kern w:val="0"/>
                <w:sz w:val="20"/>
                <w:szCs w:val="20"/>
              </w:rPr>
              <w:t>1.购买地方政府债券证明，包括持有时间、票面金额、利率等相关材料；</w:t>
            </w:r>
          </w:p>
          <w:p w:rsidR="003150E3" w:rsidRPr="001C3134" w:rsidRDefault="003150E3" w:rsidP="00C14E81">
            <w:pPr>
              <w:widowControl/>
              <w:rPr>
                <w:rFonts w:ascii="宋体" w:hAnsi="宋体" w:cs="宋体"/>
                <w:kern w:val="0"/>
                <w:sz w:val="20"/>
                <w:szCs w:val="20"/>
              </w:rPr>
            </w:pPr>
            <w:r w:rsidRPr="001C3134">
              <w:rPr>
                <w:rFonts w:ascii="宋体" w:hAnsi="宋体" w:cs="宋体" w:hint="eastAsia"/>
                <w:kern w:val="0"/>
                <w:sz w:val="20"/>
                <w:szCs w:val="20"/>
              </w:rPr>
              <w:t>2.应收利息（投资收益）科目明细账或按月汇总表；</w:t>
            </w:r>
          </w:p>
          <w:p w:rsidR="003150E3" w:rsidRPr="001C3134" w:rsidRDefault="003150E3" w:rsidP="00C14E81">
            <w:pPr>
              <w:rPr>
                <w:rFonts w:ascii="宋体" w:hAnsi="宋体" w:cs="宋体"/>
                <w:kern w:val="0"/>
                <w:sz w:val="20"/>
                <w:szCs w:val="20"/>
              </w:rPr>
            </w:pPr>
            <w:r w:rsidRPr="001C3134">
              <w:rPr>
                <w:rFonts w:ascii="宋体" w:hAnsi="宋体" w:cs="宋体" w:hint="eastAsia"/>
                <w:kern w:val="0"/>
                <w:sz w:val="20"/>
                <w:szCs w:val="20"/>
              </w:rPr>
              <w:t>3.减免税计算过程的说明。</w:t>
            </w:r>
          </w:p>
        </w:tc>
        <w:tc>
          <w:tcPr>
            <w:tcW w:w="257" w:type="pct"/>
            <w:vAlign w:val="center"/>
          </w:tcPr>
          <w:p w:rsidR="003150E3" w:rsidRPr="001C3134" w:rsidRDefault="003150E3" w:rsidP="00C14E81">
            <w:pPr>
              <w:widowControl/>
              <w:jc w:val="center"/>
              <w:rPr>
                <w:rFonts w:ascii="宋体" w:hAnsi="宋体" w:cs="宋体"/>
                <w:kern w:val="0"/>
                <w:sz w:val="20"/>
                <w:szCs w:val="20"/>
              </w:rPr>
            </w:pPr>
            <w:r w:rsidRPr="001C3134">
              <w:rPr>
                <w:rFonts w:ascii="宋体" w:hAnsi="宋体" w:cs="宋体" w:hint="eastAsia"/>
                <w:kern w:val="0"/>
                <w:sz w:val="20"/>
                <w:szCs w:val="20"/>
              </w:rPr>
              <w:t>预缴</w:t>
            </w:r>
          </w:p>
          <w:p w:rsidR="003150E3" w:rsidRPr="001C3134" w:rsidRDefault="003150E3" w:rsidP="00C14E81">
            <w:pPr>
              <w:jc w:val="center"/>
              <w:rPr>
                <w:rFonts w:ascii="宋体" w:hAnsi="宋体" w:cs="宋体"/>
                <w:kern w:val="0"/>
                <w:sz w:val="20"/>
                <w:szCs w:val="20"/>
              </w:rPr>
            </w:pPr>
            <w:r w:rsidRPr="001C3134">
              <w:rPr>
                <w:rFonts w:ascii="宋体" w:hAnsi="宋体" w:cs="宋体" w:hint="eastAsia"/>
                <w:kern w:val="0"/>
                <w:sz w:val="20"/>
                <w:szCs w:val="20"/>
              </w:rPr>
              <w:t>享受</w:t>
            </w:r>
          </w:p>
        </w:tc>
        <w:tc>
          <w:tcPr>
            <w:tcW w:w="1135" w:type="pct"/>
            <w:shd w:val="clear" w:color="auto" w:fill="auto"/>
            <w:vAlign w:val="center"/>
          </w:tcPr>
          <w:p w:rsidR="003150E3" w:rsidRPr="001C3134" w:rsidRDefault="003150E3" w:rsidP="00C14E81">
            <w:pPr>
              <w:rPr>
                <w:rFonts w:ascii="宋体" w:hAnsi="宋体" w:cs="宋体"/>
                <w:kern w:val="0"/>
                <w:sz w:val="20"/>
                <w:szCs w:val="20"/>
              </w:rPr>
            </w:pPr>
            <w:r>
              <w:rPr>
                <w:rFonts w:ascii="宋体" w:hAnsi="宋体" w:cs="宋体" w:hint="eastAsia"/>
                <w:kern w:val="0"/>
                <w:sz w:val="20"/>
                <w:szCs w:val="20"/>
              </w:rPr>
              <w:t>由省税务机关（含计划单列市税务机关）规定。</w:t>
            </w:r>
          </w:p>
        </w:tc>
      </w:tr>
    </w:tbl>
    <w:p w:rsidR="003150E3" w:rsidRDefault="003150E3" w:rsidP="003150E3"/>
    <w:sectPr w:rsidR="003150E3" w:rsidSect="00166B8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E9D" w:rsidRDefault="006E1E9D" w:rsidP="00E62CED">
      <w:r>
        <w:separator/>
      </w:r>
    </w:p>
  </w:endnote>
  <w:endnote w:type="continuationSeparator" w:id="1">
    <w:p w:rsidR="006E1E9D" w:rsidRDefault="006E1E9D" w:rsidP="00E62C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E9D" w:rsidRDefault="006E1E9D" w:rsidP="00E62CED">
      <w:r>
        <w:separator/>
      </w:r>
    </w:p>
  </w:footnote>
  <w:footnote w:type="continuationSeparator" w:id="1">
    <w:p w:rsidR="006E1E9D" w:rsidRDefault="006E1E9D" w:rsidP="00E62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rsidP="00E62CED">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ED" w:rsidRDefault="00E62CE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01DB4"/>
    <w:multiLevelType w:val="multilevel"/>
    <w:tmpl w:val="65388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084CEA"/>
    <w:multiLevelType w:val="multilevel"/>
    <w:tmpl w:val="3B6E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50E3"/>
    <w:rsid w:val="0000003B"/>
    <w:rsid w:val="00000725"/>
    <w:rsid w:val="00000E80"/>
    <w:rsid w:val="00001598"/>
    <w:rsid w:val="00001778"/>
    <w:rsid w:val="000020C4"/>
    <w:rsid w:val="0000285A"/>
    <w:rsid w:val="00002BE5"/>
    <w:rsid w:val="00002E4E"/>
    <w:rsid w:val="0000319B"/>
    <w:rsid w:val="000031E0"/>
    <w:rsid w:val="0000330A"/>
    <w:rsid w:val="0000378A"/>
    <w:rsid w:val="00003973"/>
    <w:rsid w:val="00003A01"/>
    <w:rsid w:val="000040EC"/>
    <w:rsid w:val="0000443A"/>
    <w:rsid w:val="0000450A"/>
    <w:rsid w:val="000053E9"/>
    <w:rsid w:val="00005549"/>
    <w:rsid w:val="00006040"/>
    <w:rsid w:val="000065B6"/>
    <w:rsid w:val="00006A7A"/>
    <w:rsid w:val="00006E96"/>
    <w:rsid w:val="000101C7"/>
    <w:rsid w:val="00010360"/>
    <w:rsid w:val="000105BF"/>
    <w:rsid w:val="0001063C"/>
    <w:rsid w:val="000114DD"/>
    <w:rsid w:val="00011806"/>
    <w:rsid w:val="00011C8C"/>
    <w:rsid w:val="00012DC8"/>
    <w:rsid w:val="0001300A"/>
    <w:rsid w:val="0001328A"/>
    <w:rsid w:val="000135AE"/>
    <w:rsid w:val="0001381B"/>
    <w:rsid w:val="000138EC"/>
    <w:rsid w:val="00013B77"/>
    <w:rsid w:val="00013B94"/>
    <w:rsid w:val="00013BEF"/>
    <w:rsid w:val="00013FB4"/>
    <w:rsid w:val="00014519"/>
    <w:rsid w:val="00014521"/>
    <w:rsid w:val="000147F5"/>
    <w:rsid w:val="000152CD"/>
    <w:rsid w:val="000152D0"/>
    <w:rsid w:val="00016109"/>
    <w:rsid w:val="00016175"/>
    <w:rsid w:val="00016CDC"/>
    <w:rsid w:val="000207C2"/>
    <w:rsid w:val="00020D00"/>
    <w:rsid w:val="00021230"/>
    <w:rsid w:val="0002197C"/>
    <w:rsid w:val="00021A38"/>
    <w:rsid w:val="0002207A"/>
    <w:rsid w:val="00022083"/>
    <w:rsid w:val="000221F3"/>
    <w:rsid w:val="00022EDE"/>
    <w:rsid w:val="0002349A"/>
    <w:rsid w:val="000239BB"/>
    <w:rsid w:val="00023C86"/>
    <w:rsid w:val="00024005"/>
    <w:rsid w:val="00024018"/>
    <w:rsid w:val="000240D5"/>
    <w:rsid w:val="00024717"/>
    <w:rsid w:val="000250D3"/>
    <w:rsid w:val="00025176"/>
    <w:rsid w:val="0002526F"/>
    <w:rsid w:val="00025458"/>
    <w:rsid w:val="00025954"/>
    <w:rsid w:val="00025C72"/>
    <w:rsid w:val="000260B1"/>
    <w:rsid w:val="000269BD"/>
    <w:rsid w:val="00026DDC"/>
    <w:rsid w:val="000272DE"/>
    <w:rsid w:val="00027384"/>
    <w:rsid w:val="00027C37"/>
    <w:rsid w:val="000301F3"/>
    <w:rsid w:val="000307D8"/>
    <w:rsid w:val="00030973"/>
    <w:rsid w:val="00030E7E"/>
    <w:rsid w:val="000310E7"/>
    <w:rsid w:val="000320AA"/>
    <w:rsid w:val="0003236F"/>
    <w:rsid w:val="00032C8D"/>
    <w:rsid w:val="00033791"/>
    <w:rsid w:val="00034E9A"/>
    <w:rsid w:val="00034ED4"/>
    <w:rsid w:val="000368AB"/>
    <w:rsid w:val="00036AC6"/>
    <w:rsid w:val="00036F47"/>
    <w:rsid w:val="00037FBA"/>
    <w:rsid w:val="000412C2"/>
    <w:rsid w:val="00041C61"/>
    <w:rsid w:val="00041D6C"/>
    <w:rsid w:val="00041DB1"/>
    <w:rsid w:val="00041EE9"/>
    <w:rsid w:val="0004202F"/>
    <w:rsid w:val="000429A7"/>
    <w:rsid w:val="000429F0"/>
    <w:rsid w:val="00042CE6"/>
    <w:rsid w:val="00042E24"/>
    <w:rsid w:val="000431AC"/>
    <w:rsid w:val="00043A86"/>
    <w:rsid w:val="00043CEB"/>
    <w:rsid w:val="000443CB"/>
    <w:rsid w:val="000444DB"/>
    <w:rsid w:val="000455F7"/>
    <w:rsid w:val="00045C53"/>
    <w:rsid w:val="00045DE8"/>
    <w:rsid w:val="00045DF9"/>
    <w:rsid w:val="00045F4B"/>
    <w:rsid w:val="000461B5"/>
    <w:rsid w:val="0004646B"/>
    <w:rsid w:val="00047217"/>
    <w:rsid w:val="0004789C"/>
    <w:rsid w:val="00047916"/>
    <w:rsid w:val="00047C77"/>
    <w:rsid w:val="00047EB1"/>
    <w:rsid w:val="00050CA0"/>
    <w:rsid w:val="000514B0"/>
    <w:rsid w:val="000515C9"/>
    <w:rsid w:val="000520FF"/>
    <w:rsid w:val="0005218F"/>
    <w:rsid w:val="00052A82"/>
    <w:rsid w:val="00052DBA"/>
    <w:rsid w:val="000532AE"/>
    <w:rsid w:val="00053451"/>
    <w:rsid w:val="00053A0C"/>
    <w:rsid w:val="00053B43"/>
    <w:rsid w:val="000542DC"/>
    <w:rsid w:val="00054995"/>
    <w:rsid w:val="00054E71"/>
    <w:rsid w:val="000553F6"/>
    <w:rsid w:val="0005562D"/>
    <w:rsid w:val="000557E8"/>
    <w:rsid w:val="000558DF"/>
    <w:rsid w:val="000559AC"/>
    <w:rsid w:val="00055DB5"/>
    <w:rsid w:val="00055F7D"/>
    <w:rsid w:val="0005621A"/>
    <w:rsid w:val="000566F0"/>
    <w:rsid w:val="0005690A"/>
    <w:rsid w:val="00056A94"/>
    <w:rsid w:val="00057054"/>
    <w:rsid w:val="000571CC"/>
    <w:rsid w:val="00057A20"/>
    <w:rsid w:val="00057B9D"/>
    <w:rsid w:val="0006042A"/>
    <w:rsid w:val="00060830"/>
    <w:rsid w:val="00060A47"/>
    <w:rsid w:val="00060C6F"/>
    <w:rsid w:val="000612B6"/>
    <w:rsid w:val="000612E3"/>
    <w:rsid w:val="000615B3"/>
    <w:rsid w:val="0006162A"/>
    <w:rsid w:val="000619FD"/>
    <w:rsid w:val="00061A30"/>
    <w:rsid w:val="00061E7F"/>
    <w:rsid w:val="00062D25"/>
    <w:rsid w:val="00062E2A"/>
    <w:rsid w:val="0006338A"/>
    <w:rsid w:val="00063493"/>
    <w:rsid w:val="00063C9E"/>
    <w:rsid w:val="00064497"/>
    <w:rsid w:val="00064794"/>
    <w:rsid w:val="0006499F"/>
    <w:rsid w:val="000650A5"/>
    <w:rsid w:val="00065114"/>
    <w:rsid w:val="000651B3"/>
    <w:rsid w:val="0006547C"/>
    <w:rsid w:val="000656BE"/>
    <w:rsid w:val="00065A1D"/>
    <w:rsid w:val="0006606C"/>
    <w:rsid w:val="000669E5"/>
    <w:rsid w:val="00066D45"/>
    <w:rsid w:val="00067DD7"/>
    <w:rsid w:val="00070406"/>
    <w:rsid w:val="000710ED"/>
    <w:rsid w:val="000711B9"/>
    <w:rsid w:val="000713A6"/>
    <w:rsid w:val="0007152D"/>
    <w:rsid w:val="00071562"/>
    <w:rsid w:val="0007164E"/>
    <w:rsid w:val="00071F69"/>
    <w:rsid w:val="0007209B"/>
    <w:rsid w:val="0007291A"/>
    <w:rsid w:val="00072A63"/>
    <w:rsid w:val="000733B7"/>
    <w:rsid w:val="00073804"/>
    <w:rsid w:val="00073BBF"/>
    <w:rsid w:val="00073D26"/>
    <w:rsid w:val="00073F76"/>
    <w:rsid w:val="00073FF5"/>
    <w:rsid w:val="00074255"/>
    <w:rsid w:val="00074260"/>
    <w:rsid w:val="00074331"/>
    <w:rsid w:val="0007472D"/>
    <w:rsid w:val="00074E0F"/>
    <w:rsid w:val="00074F39"/>
    <w:rsid w:val="0007516E"/>
    <w:rsid w:val="000756F2"/>
    <w:rsid w:val="00075A1F"/>
    <w:rsid w:val="000763A5"/>
    <w:rsid w:val="000765D5"/>
    <w:rsid w:val="0007704E"/>
    <w:rsid w:val="000772F8"/>
    <w:rsid w:val="00077875"/>
    <w:rsid w:val="00077AA0"/>
    <w:rsid w:val="000806D3"/>
    <w:rsid w:val="00080B11"/>
    <w:rsid w:val="000812F4"/>
    <w:rsid w:val="0008164D"/>
    <w:rsid w:val="000816BA"/>
    <w:rsid w:val="0008194E"/>
    <w:rsid w:val="0008252C"/>
    <w:rsid w:val="00082848"/>
    <w:rsid w:val="00082A11"/>
    <w:rsid w:val="00082B44"/>
    <w:rsid w:val="00082BA9"/>
    <w:rsid w:val="000837AA"/>
    <w:rsid w:val="00083E01"/>
    <w:rsid w:val="000842E4"/>
    <w:rsid w:val="00084484"/>
    <w:rsid w:val="000844CE"/>
    <w:rsid w:val="00084787"/>
    <w:rsid w:val="0008485B"/>
    <w:rsid w:val="00084AA4"/>
    <w:rsid w:val="00084B26"/>
    <w:rsid w:val="00084D34"/>
    <w:rsid w:val="00084F62"/>
    <w:rsid w:val="00084F72"/>
    <w:rsid w:val="00085573"/>
    <w:rsid w:val="00085A44"/>
    <w:rsid w:val="0008603D"/>
    <w:rsid w:val="00086082"/>
    <w:rsid w:val="00086433"/>
    <w:rsid w:val="000867BB"/>
    <w:rsid w:val="00086B9A"/>
    <w:rsid w:val="0008770A"/>
    <w:rsid w:val="00087939"/>
    <w:rsid w:val="00087B27"/>
    <w:rsid w:val="00087B91"/>
    <w:rsid w:val="000900A8"/>
    <w:rsid w:val="000900E5"/>
    <w:rsid w:val="00090916"/>
    <w:rsid w:val="0009099F"/>
    <w:rsid w:val="00090ABE"/>
    <w:rsid w:val="00090DDB"/>
    <w:rsid w:val="000919CA"/>
    <w:rsid w:val="00092028"/>
    <w:rsid w:val="00092779"/>
    <w:rsid w:val="0009294F"/>
    <w:rsid w:val="000932E5"/>
    <w:rsid w:val="00093667"/>
    <w:rsid w:val="00095014"/>
    <w:rsid w:val="0009638A"/>
    <w:rsid w:val="000963A1"/>
    <w:rsid w:val="0009679B"/>
    <w:rsid w:val="00097B6B"/>
    <w:rsid w:val="000A015D"/>
    <w:rsid w:val="000A03A7"/>
    <w:rsid w:val="000A0823"/>
    <w:rsid w:val="000A0A34"/>
    <w:rsid w:val="000A0A44"/>
    <w:rsid w:val="000A0C69"/>
    <w:rsid w:val="000A1378"/>
    <w:rsid w:val="000A24E7"/>
    <w:rsid w:val="000A26B1"/>
    <w:rsid w:val="000A2766"/>
    <w:rsid w:val="000A324E"/>
    <w:rsid w:val="000A3508"/>
    <w:rsid w:val="000A3C06"/>
    <w:rsid w:val="000A3CCE"/>
    <w:rsid w:val="000A4044"/>
    <w:rsid w:val="000A40DD"/>
    <w:rsid w:val="000A4538"/>
    <w:rsid w:val="000A527D"/>
    <w:rsid w:val="000A5493"/>
    <w:rsid w:val="000A54F6"/>
    <w:rsid w:val="000A5CC7"/>
    <w:rsid w:val="000A6706"/>
    <w:rsid w:val="000A69A0"/>
    <w:rsid w:val="000A74C5"/>
    <w:rsid w:val="000A756A"/>
    <w:rsid w:val="000B13F7"/>
    <w:rsid w:val="000B176F"/>
    <w:rsid w:val="000B18AE"/>
    <w:rsid w:val="000B2034"/>
    <w:rsid w:val="000B20C9"/>
    <w:rsid w:val="000B23A3"/>
    <w:rsid w:val="000B254A"/>
    <w:rsid w:val="000B27B2"/>
    <w:rsid w:val="000B3C6D"/>
    <w:rsid w:val="000B424E"/>
    <w:rsid w:val="000B4522"/>
    <w:rsid w:val="000B473D"/>
    <w:rsid w:val="000B49EF"/>
    <w:rsid w:val="000B4B4F"/>
    <w:rsid w:val="000B4B62"/>
    <w:rsid w:val="000B4BFA"/>
    <w:rsid w:val="000B5A9A"/>
    <w:rsid w:val="000B5DFC"/>
    <w:rsid w:val="000B5F4B"/>
    <w:rsid w:val="000B619E"/>
    <w:rsid w:val="000B6B78"/>
    <w:rsid w:val="000B7951"/>
    <w:rsid w:val="000B7C95"/>
    <w:rsid w:val="000C0A69"/>
    <w:rsid w:val="000C16EC"/>
    <w:rsid w:val="000C1883"/>
    <w:rsid w:val="000C1A51"/>
    <w:rsid w:val="000C369D"/>
    <w:rsid w:val="000C39B8"/>
    <w:rsid w:val="000C3F32"/>
    <w:rsid w:val="000C4A4F"/>
    <w:rsid w:val="000C4EF9"/>
    <w:rsid w:val="000C589A"/>
    <w:rsid w:val="000C5FC1"/>
    <w:rsid w:val="000C6037"/>
    <w:rsid w:val="000C6958"/>
    <w:rsid w:val="000C699F"/>
    <w:rsid w:val="000C6B6A"/>
    <w:rsid w:val="000C7206"/>
    <w:rsid w:val="000C7439"/>
    <w:rsid w:val="000C7847"/>
    <w:rsid w:val="000C7C83"/>
    <w:rsid w:val="000D057F"/>
    <w:rsid w:val="000D18E5"/>
    <w:rsid w:val="000D2980"/>
    <w:rsid w:val="000D3302"/>
    <w:rsid w:val="000D360A"/>
    <w:rsid w:val="000D3912"/>
    <w:rsid w:val="000D43E7"/>
    <w:rsid w:val="000D4DCA"/>
    <w:rsid w:val="000D4E53"/>
    <w:rsid w:val="000D51EF"/>
    <w:rsid w:val="000D59FF"/>
    <w:rsid w:val="000D620A"/>
    <w:rsid w:val="000D6BBB"/>
    <w:rsid w:val="000D6E48"/>
    <w:rsid w:val="000D76F8"/>
    <w:rsid w:val="000D7BA1"/>
    <w:rsid w:val="000E010C"/>
    <w:rsid w:val="000E0ACA"/>
    <w:rsid w:val="000E144C"/>
    <w:rsid w:val="000E1453"/>
    <w:rsid w:val="000E14D5"/>
    <w:rsid w:val="000E2274"/>
    <w:rsid w:val="000E265F"/>
    <w:rsid w:val="000E28D1"/>
    <w:rsid w:val="000E2B18"/>
    <w:rsid w:val="000E2B41"/>
    <w:rsid w:val="000E371A"/>
    <w:rsid w:val="000E4043"/>
    <w:rsid w:val="000E417F"/>
    <w:rsid w:val="000E5062"/>
    <w:rsid w:val="000E516C"/>
    <w:rsid w:val="000E5211"/>
    <w:rsid w:val="000E52ED"/>
    <w:rsid w:val="000E5C06"/>
    <w:rsid w:val="000E5F21"/>
    <w:rsid w:val="000E6082"/>
    <w:rsid w:val="000E6355"/>
    <w:rsid w:val="000E66DA"/>
    <w:rsid w:val="000E6BEB"/>
    <w:rsid w:val="000E7E00"/>
    <w:rsid w:val="000F00CB"/>
    <w:rsid w:val="000F01C7"/>
    <w:rsid w:val="000F168A"/>
    <w:rsid w:val="000F2FD3"/>
    <w:rsid w:val="000F3105"/>
    <w:rsid w:val="000F3B44"/>
    <w:rsid w:val="000F3D3B"/>
    <w:rsid w:val="000F3FF7"/>
    <w:rsid w:val="000F49BE"/>
    <w:rsid w:val="000F4A7A"/>
    <w:rsid w:val="000F4B2B"/>
    <w:rsid w:val="000F59DD"/>
    <w:rsid w:val="000F5A5A"/>
    <w:rsid w:val="000F5AAA"/>
    <w:rsid w:val="000F5BF1"/>
    <w:rsid w:val="000F5D3E"/>
    <w:rsid w:val="000F5D79"/>
    <w:rsid w:val="000F5E3C"/>
    <w:rsid w:val="000F6756"/>
    <w:rsid w:val="000F6838"/>
    <w:rsid w:val="000F7289"/>
    <w:rsid w:val="000F744A"/>
    <w:rsid w:val="000F7507"/>
    <w:rsid w:val="000F7569"/>
    <w:rsid w:val="000F7650"/>
    <w:rsid w:val="001001D1"/>
    <w:rsid w:val="001003BD"/>
    <w:rsid w:val="00101F01"/>
    <w:rsid w:val="001021C4"/>
    <w:rsid w:val="00102EB9"/>
    <w:rsid w:val="0010307C"/>
    <w:rsid w:val="001032A9"/>
    <w:rsid w:val="0010336C"/>
    <w:rsid w:val="00103538"/>
    <w:rsid w:val="00103D68"/>
    <w:rsid w:val="00103E15"/>
    <w:rsid w:val="0010428A"/>
    <w:rsid w:val="0010489A"/>
    <w:rsid w:val="00104BD7"/>
    <w:rsid w:val="00105933"/>
    <w:rsid w:val="00105E14"/>
    <w:rsid w:val="00105F78"/>
    <w:rsid w:val="00106874"/>
    <w:rsid w:val="00106983"/>
    <w:rsid w:val="00107209"/>
    <w:rsid w:val="00107450"/>
    <w:rsid w:val="001075B6"/>
    <w:rsid w:val="00107685"/>
    <w:rsid w:val="0011001D"/>
    <w:rsid w:val="00110368"/>
    <w:rsid w:val="00110448"/>
    <w:rsid w:val="00110492"/>
    <w:rsid w:val="00110523"/>
    <w:rsid w:val="0011052B"/>
    <w:rsid w:val="00110D29"/>
    <w:rsid w:val="001111F5"/>
    <w:rsid w:val="00111396"/>
    <w:rsid w:val="0011163E"/>
    <w:rsid w:val="00111DD9"/>
    <w:rsid w:val="00112A82"/>
    <w:rsid w:val="00112B4D"/>
    <w:rsid w:val="00114080"/>
    <w:rsid w:val="00114958"/>
    <w:rsid w:val="00114C02"/>
    <w:rsid w:val="001155A8"/>
    <w:rsid w:val="001155DA"/>
    <w:rsid w:val="00115626"/>
    <w:rsid w:val="0011583F"/>
    <w:rsid w:val="00115EC0"/>
    <w:rsid w:val="001166AA"/>
    <w:rsid w:val="0011677A"/>
    <w:rsid w:val="00116E2C"/>
    <w:rsid w:val="00117330"/>
    <w:rsid w:val="00117392"/>
    <w:rsid w:val="00120A92"/>
    <w:rsid w:val="00120B3C"/>
    <w:rsid w:val="00120C60"/>
    <w:rsid w:val="001219FC"/>
    <w:rsid w:val="00121E66"/>
    <w:rsid w:val="001227BA"/>
    <w:rsid w:val="00122901"/>
    <w:rsid w:val="00122FF3"/>
    <w:rsid w:val="00123174"/>
    <w:rsid w:val="00123389"/>
    <w:rsid w:val="0012344A"/>
    <w:rsid w:val="00123D47"/>
    <w:rsid w:val="00123FEB"/>
    <w:rsid w:val="00124115"/>
    <w:rsid w:val="00124290"/>
    <w:rsid w:val="00124292"/>
    <w:rsid w:val="001245B3"/>
    <w:rsid w:val="00124707"/>
    <w:rsid w:val="0012487A"/>
    <w:rsid w:val="00124925"/>
    <w:rsid w:val="00125B49"/>
    <w:rsid w:val="00125BDF"/>
    <w:rsid w:val="001264EE"/>
    <w:rsid w:val="0012654C"/>
    <w:rsid w:val="001270D1"/>
    <w:rsid w:val="00130A12"/>
    <w:rsid w:val="00130A49"/>
    <w:rsid w:val="00130D3B"/>
    <w:rsid w:val="00131129"/>
    <w:rsid w:val="0013157A"/>
    <w:rsid w:val="001316FC"/>
    <w:rsid w:val="001329C0"/>
    <w:rsid w:val="00132C24"/>
    <w:rsid w:val="00132F7D"/>
    <w:rsid w:val="0013306A"/>
    <w:rsid w:val="001334B8"/>
    <w:rsid w:val="0013422A"/>
    <w:rsid w:val="00134352"/>
    <w:rsid w:val="001344A5"/>
    <w:rsid w:val="001345E8"/>
    <w:rsid w:val="00134D7F"/>
    <w:rsid w:val="00134F3B"/>
    <w:rsid w:val="00135563"/>
    <w:rsid w:val="0013594E"/>
    <w:rsid w:val="00135BC8"/>
    <w:rsid w:val="00135C33"/>
    <w:rsid w:val="00135F04"/>
    <w:rsid w:val="00136397"/>
    <w:rsid w:val="00136B5A"/>
    <w:rsid w:val="00136C4A"/>
    <w:rsid w:val="0013793B"/>
    <w:rsid w:val="001401ED"/>
    <w:rsid w:val="00140F2B"/>
    <w:rsid w:val="00140F33"/>
    <w:rsid w:val="00141D3F"/>
    <w:rsid w:val="00141F6D"/>
    <w:rsid w:val="001424E5"/>
    <w:rsid w:val="00142595"/>
    <w:rsid w:val="00142859"/>
    <w:rsid w:val="00142D59"/>
    <w:rsid w:val="00142F8E"/>
    <w:rsid w:val="0014329C"/>
    <w:rsid w:val="00143765"/>
    <w:rsid w:val="00143EC9"/>
    <w:rsid w:val="001440DA"/>
    <w:rsid w:val="00144803"/>
    <w:rsid w:val="00145544"/>
    <w:rsid w:val="00145611"/>
    <w:rsid w:val="0014580F"/>
    <w:rsid w:val="001458E3"/>
    <w:rsid w:val="00145DFA"/>
    <w:rsid w:val="00146942"/>
    <w:rsid w:val="00147197"/>
    <w:rsid w:val="00147434"/>
    <w:rsid w:val="001478EA"/>
    <w:rsid w:val="001500A4"/>
    <w:rsid w:val="001506A3"/>
    <w:rsid w:val="00150C05"/>
    <w:rsid w:val="00150C38"/>
    <w:rsid w:val="00150CD6"/>
    <w:rsid w:val="00150FAD"/>
    <w:rsid w:val="001511CD"/>
    <w:rsid w:val="00151937"/>
    <w:rsid w:val="001520B9"/>
    <w:rsid w:val="00152211"/>
    <w:rsid w:val="00152320"/>
    <w:rsid w:val="00152AC5"/>
    <w:rsid w:val="00152DFE"/>
    <w:rsid w:val="001531A7"/>
    <w:rsid w:val="001531CD"/>
    <w:rsid w:val="00153749"/>
    <w:rsid w:val="00153902"/>
    <w:rsid w:val="0015402B"/>
    <w:rsid w:val="00154202"/>
    <w:rsid w:val="0015468E"/>
    <w:rsid w:val="00154BAB"/>
    <w:rsid w:val="001550D6"/>
    <w:rsid w:val="00155240"/>
    <w:rsid w:val="00155851"/>
    <w:rsid w:val="00155D5E"/>
    <w:rsid w:val="001567D2"/>
    <w:rsid w:val="0015682C"/>
    <w:rsid w:val="00156B1B"/>
    <w:rsid w:val="001600F3"/>
    <w:rsid w:val="00160697"/>
    <w:rsid w:val="001606C8"/>
    <w:rsid w:val="001606FE"/>
    <w:rsid w:val="00160946"/>
    <w:rsid w:val="00160B66"/>
    <w:rsid w:val="001613E2"/>
    <w:rsid w:val="001618B0"/>
    <w:rsid w:val="00161ABB"/>
    <w:rsid w:val="001623B3"/>
    <w:rsid w:val="00162D67"/>
    <w:rsid w:val="00163200"/>
    <w:rsid w:val="00163208"/>
    <w:rsid w:val="00163655"/>
    <w:rsid w:val="00163858"/>
    <w:rsid w:val="00163912"/>
    <w:rsid w:val="00163D6C"/>
    <w:rsid w:val="001641EB"/>
    <w:rsid w:val="00164832"/>
    <w:rsid w:val="0016497C"/>
    <w:rsid w:val="00164C70"/>
    <w:rsid w:val="00164CAE"/>
    <w:rsid w:val="00164E32"/>
    <w:rsid w:val="001650BD"/>
    <w:rsid w:val="0016568B"/>
    <w:rsid w:val="00166077"/>
    <w:rsid w:val="00166576"/>
    <w:rsid w:val="00166AFD"/>
    <w:rsid w:val="00166B82"/>
    <w:rsid w:val="00166C77"/>
    <w:rsid w:val="0016762A"/>
    <w:rsid w:val="00167A99"/>
    <w:rsid w:val="00167EA2"/>
    <w:rsid w:val="00170462"/>
    <w:rsid w:val="001706C1"/>
    <w:rsid w:val="0017078B"/>
    <w:rsid w:val="00170F8B"/>
    <w:rsid w:val="00171081"/>
    <w:rsid w:val="001712B2"/>
    <w:rsid w:val="00171FB4"/>
    <w:rsid w:val="001725CD"/>
    <w:rsid w:val="001725D3"/>
    <w:rsid w:val="0017289D"/>
    <w:rsid w:val="00172AA4"/>
    <w:rsid w:val="00172B76"/>
    <w:rsid w:val="00172F5A"/>
    <w:rsid w:val="00173004"/>
    <w:rsid w:val="00173100"/>
    <w:rsid w:val="0017372E"/>
    <w:rsid w:val="001737BC"/>
    <w:rsid w:val="00173C84"/>
    <w:rsid w:val="00173D64"/>
    <w:rsid w:val="00174156"/>
    <w:rsid w:val="00174993"/>
    <w:rsid w:val="0017520D"/>
    <w:rsid w:val="001755F5"/>
    <w:rsid w:val="001757E2"/>
    <w:rsid w:val="00175A9C"/>
    <w:rsid w:val="00177579"/>
    <w:rsid w:val="001779F5"/>
    <w:rsid w:val="00180101"/>
    <w:rsid w:val="0018015B"/>
    <w:rsid w:val="0018050D"/>
    <w:rsid w:val="00180960"/>
    <w:rsid w:val="00180DB3"/>
    <w:rsid w:val="001811C8"/>
    <w:rsid w:val="001815D2"/>
    <w:rsid w:val="001819F1"/>
    <w:rsid w:val="001823FD"/>
    <w:rsid w:val="00182ADF"/>
    <w:rsid w:val="00182F0F"/>
    <w:rsid w:val="00183085"/>
    <w:rsid w:val="001834BE"/>
    <w:rsid w:val="00183836"/>
    <w:rsid w:val="001842FF"/>
    <w:rsid w:val="00184C88"/>
    <w:rsid w:val="00185B96"/>
    <w:rsid w:val="00186647"/>
    <w:rsid w:val="001870E4"/>
    <w:rsid w:val="001874FE"/>
    <w:rsid w:val="0018761B"/>
    <w:rsid w:val="001879FB"/>
    <w:rsid w:val="00187A0A"/>
    <w:rsid w:val="00187EE7"/>
    <w:rsid w:val="001905D4"/>
    <w:rsid w:val="00190CFD"/>
    <w:rsid w:val="00190E61"/>
    <w:rsid w:val="001910B7"/>
    <w:rsid w:val="00191894"/>
    <w:rsid w:val="00191965"/>
    <w:rsid w:val="00191EF8"/>
    <w:rsid w:val="00192122"/>
    <w:rsid w:val="00192315"/>
    <w:rsid w:val="001926D5"/>
    <w:rsid w:val="00192A30"/>
    <w:rsid w:val="001936F9"/>
    <w:rsid w:val="001938C1"/>
    <w:rsid w:val="00193998"/>
    <w:rsid w:val="00193E2C"/>
    <w:rsid w:val="001948C6"/>
    <w:rsid w:val="00194F54"/>
    <w:rsid w:val="0019580C"/>
    <w:rsid w:val="00195EA9"/>
    <w:rsid w:val="00196412"/>
    <w:rsid w:val="001968D5"/>
    <w:rsid w:val="00197697"/>
    <w:rsid w:val="00197729"/>
    <w:rsid w:val="00197939"/>
    <w:rsid w:val="00197BA9"/>
    <w:rsid w:val="001A01F8"/>
    <w:rsid w:val="001A05C0"/>
    <w:rsid w:val="001A0C07"/>
    <w:rsid w:val="001A0E14"/>
    <w:rsid w:val="001A1497"/>
    <w:rsid w:val="001A20DB"/>
    <w:rsid w:val="001A2449"/>
    <w:rsid w:val="001A253A"/>
    <w:rsid w:val="001A2569"/>
    <w:rsid w:val="001A2595"/>
    <w:rsid w:val="001A28F3"/>
    <w:rsid w:val="001A3908"/>
    <w:rsid w:val="001A4BE2"/>
    <w:rsid w:val="001A5B35"/>
    <w:rsid w:val="001A5BDF"/>
    <w:rsid w:val="001A5F5F"/>
    <w:rsid w:val="001A6AB4"/>
    <w:rsid w:val="001A6D34"/>
    <w:rsid w:val="001A6FA2"/>
    <w:rsid w:val="001A71E5"/>
    <w:rsid w:val="001A7584"/>
    <w:rsid w:val="001A7C14"/>
    <w:rsid w:val="001A7CDF"/>
    <w:rsid w:val="001A7F19"/>
    <w:rsid w:val="001B0153"/>
    <w:rsid w:val="001B036A"/>
    <w:rsid w:val="001B0539"/>
    <w:rsid w:val="001B068F"/>
    <w:rsid w:val="001B0A35"/>
    <w:rsid w:val="001B0CE1"/>
    <w:rsid w:val="001B12BB"/>
    <w:rsid w:val="001B14CD"/>
    <w:rsid w:val="001B1903"/>
    <w:rsid w:val="001B1ADF"/>
    <w:rsid w:val="001B1D18"/>
    <w:rsid w:val="001B26D7"/>
    <w:rsid w:val="001B27A9"/>
    <w:rsid w:val="001B2E99"/>
    <w:rsid w:val="001B331C"/>
    <w:rsid w:val="001B506D"/>
    <w:rsid w:val="001B565B"/>
    <w:rsid w:val="001B565C"/>
    <w:rsid w:val="001B5721"/>
    <w:rsid w:val="001B5A2A"/>
    <w:rsid w:val="001B5A3E"/>
    <w:rsid w:val="001B6745"/>
    <w:rsid w:val="001B6F6A"/>
    <w:rsid w:val="001B714C"/>
    <w:rsid w:val="001B77AE"/>
    <w:rsid w:val="001B7867"/>
    <w:rsid w:val="001C011B"/>
    <w:rsid w:val="001C01DA"/>
    <w:rsid w:val="001C01E8"/>
    <w:rsid w:val="001C037A"/>
    <w:rsid w:val="001C1638"/>
    <w:rsid w:val="001C234C"/>
    <w:rsid w:val="001C252D"/>
    <w:rsid w:val="001C305F"/>
    <w:rsid w:val="001C34FD"/>
    <w:rsid w:val="001C4D50"/>
    <w:rsid w:val="001C552D"/>
    <w:rsid w:val="001C6123"/>
    <w:rsid w:val="001C65C9"/>
    <w:rsid w:val="001C7339"/>
    <w:rsid w:val="001C7AB0"/>
    <w:rsid w:val="001D075D"/>
    <w:rsid w:val="001D087A"/>
    <w:rsid w:val="001D09FA"/>
    <w:rsid w:val="001D0B7B"/>
    <w:rsid w:val="001D1CB7"/>
    <w:rsid w:val="001D1D2A"/>
    <w:rsid w:val="001D1DC2"/>
    <w:rsid w:val="001D1E04"/>
    <w:rsid w:val="001D1E8E"/>
    <w:rsid w:val="001D2115"/>
    <w:rsid w:val="001D2393"/>
    <w:rsid w:val="001D2C0C"/>
    <w:rsid w:val="001D2C8E"/>
    <w:rsid w:val="001D2E94"/>
    <w:rsid w:val="001D2F10"/>
    <w:rsid w:val="001D3133"/>
    <w:rsid w:val="001D3C0B"/>
    <w:rsid w:val="001D3D10"/>
    <w:rsid w:val="001D3D9B"/>
    <w:rsid w:val="001D3E3A"/>
    <w:rsid w:val="001D3F9A"/>
    <w:rsid w:val="001D424A"/>
    <w:rsid w:val="001D4367"/>
    <w:rsid w:val="001D45FE"/>
    <w:rsid w:val="001D4D18"/>
    <w:rsid w:val="001D5066"/>
    <w:rsid w:val="001D50B4"/>
    <w:rsid w:val="001D56E8"/>
    <w:rsid w:val="001D5887"/>
    <w:rsid w:val="001D596C"/>
    <w:rsid w:val="001D5C12"/>
    <w:rsid w:val="001D5E09"/>
    <w:rsid w:val="001D62FB"/>
    <w:rsid w:val="001D6AD4"/>
    <w:rsid w:val="001D6C9F"/>
    <w:rsid w:val="001D6F61"/>
    <w:rsid w:val="001D77BC"/>
    <w:rsid w:val="001D7B81"/>
    <w:rsid w:val="001D7F7C"/>
    <w:rsid w:val="001E0430"/>
    <w:rsid w:val="001E0782"/>
    <w:rsid w:val="001E0B83"/>
    <w:rsid w:val="001E0D14"/>
    <w:rsid w:val="001E0D2A"/>
    <w:rsid w:val="001E12CC"/>
    <w:rsid w:val="001E172C"/>
    <w:rsid w:val="001E1CFD"/>
    <w:rsid w:val="001E1DC4"/>
    <w:rsid w:val="001E2011"/>
    <w:rsid w:val="001E26A8"/>
    <w:rsid w:val="001E33D2"/>
    <w:rsid w:val="001E3E48"/>
    <w:rsid w:val="001E3FF4"/>
    <w:rsid w:val="001E4EBB"/>
    <w:rsid w:val="001E541D"/>
    <w:rsid w:val="001E6A00"/>
    <w:rsid w:val="001E6EE3"/>
    <w:rsid w:val="001E71EB"/>
    <w:rsid w:val="001E7532"/>
    <w:rsid w:val="001F04F9"/>
    <w:rsid w:val="001F0D19"/>
    <w:rsid w:val="001F1A6C"/>
    <w:rsid w:val="001F2689"/>
    <w:rsid w:val="001F27A5"/>
    <w:rsid w:val="001F299E"/>
    <w:rsid w:val="001F2B39"/>
    <w:rsid w:val="001F2E13"/>
    <w:rsid w:val="001F2F7D"/>
    <w:rsid w:val="001F38B9"/>
    <w:rsid w:val="001F3938"/>
    <w:rsid w:val="001F3A83"/>
    <w:rsid w:val="001F3CDF"/>
    <w:rsid w:val="001F429B"/>
    <w:rsid w:val="001F45B3"/>
    <w:rsid w:val="001F4C74"/>
    <w:rsid w:val="001F4EFF"/>
    <w:rsid w:val="001F5D8D"/>
    <w:rsid w:val="001F6166"/>
    <w:rsid w:val="001F6A64"/>
    <w:rsid w:val="001F6BCE"/>
    <w:rsid w:val="001F6DBA"/>
    <w:rsid w:val="001F7048"/>
    <w:rsid w:val="001F7199"/>
    <w:rsid w:val="00200354"/>
    <w:rsid w:val="0020059C"/>
    <w:rsid w:val="00200F42"/>
    <w:rsid w:val="002010EA"/>
    <w:rsid w:val="002012F5"/>
    <w:rsid w:val="00201687"/>
    <w:rsid w:val="00201E5A"/>
    <w:rsid w:val="00201F8D"/>
    <w:rsid w:val="00201FE6"/>
    <w:rsid w:val="002025A8"/>
    <w:rsid w:val="002029F9"/>
    <w:rsid w:val="00202FA5"/>
    <w:rsid w:val="00202FD9"/>
    <w:rsid w:val="002030C4"/>
    <w:rsid w:val="0020346B"/>
    <w:rsid w:val="002036DA"/>
    <w:rsid w:val="002038C7"/>
    <w:rsid w:val="00203921"/>
    <w:rsid w:val="00203D58"/>
    <w:rsid w:val="00203D67"/>
    <w:rsid w:val="00203EF8"/>
    <w:rsid w:val="00204A4E"/>
    <w:rsid w:val="00204B66"/>
    <w:rsid w:val="00204DD5"/>
    <w:rsid w:val="00204E69"/>
    <w:rsid w:val="00206907"/>
    <w:rsid w:val="00206F40"/>
    <w:rsid w:val="0020717A"/>
    <w:rsid w:val="00207447"/>
    <w:rsid w:val="00207ABE"/>
    <w:rsid w:val="00210FCE"/>
    <w:rsid w:val="0021142F"/>
    <w:rsid w:val="002122C8"/>
    <w:rsid w:val="002128BD"/>
    <w:rsid w:val="00212A3F"/>
    <w:rsid w:val="00212E86"/>
    <w:rsid w:val="00212F9D"/>
    <w:rsid w:val="002130B8"/>
    <w:rsid w:val="00213B42"/>
    <w:rsid w:val="00214B7C"/>
    <w:rsid w:val="00215038"/>
    <w:rsid w:val="0021697E"/>
    <w:rsid w:val="00216A10"/>
    <w:rsid w:val="00216EEC"/>
    <w:rsid w:val="00217666"/>
    <w:rsid w:val="00217905"/>
    <w:rsid w:val="002205C6"/>
    <w:rsid w:val="00220FBD"/>
    <w:rsid w:val="0022173A"/>
    <w:rsid w:val="00221B2F"/>
    <w:rsid w:val="00221F39"/>
    <w:rsid w:val="0022274C"/>
    <w:rsid w:val="00222908"/>
    <w:rsid w:val="00222B4C"/>
    <w:rsid w:val="00222CA4"/>
    <w:rsid w:val="00222DF3"/>
    <w:rsid w:val="002236D0"/>
    <w:rsid w:val="00223CDA"/>
    <w:rsid w:val="00224335"/>
    <w:rsid w:val="00224C07"/>
    <w:rsid w:val="00224C76"/>
    <w:rsid w:val="0022574C"/>
    <w:rsid w:val="00225B24"/>
    <w:rsid w:val="0022639A"/>
    <w:rsid w:val="00226638"/>
    <w:rsid w:val="00226AAB"/>
    <w:rsid w:val="00227534"/>
    <w:rsid w:val="00227CBC"/>
    <w:rsid w:val="00227F80"/>
    <w:rsid w:val="002300CE"/>
    <w:rsid w:val="00230C21"/>
    <w:rsid w:val="00230DF1"/>
    <w:rsid w:val="00231020"/>
    <w:rsid w:val="002312C3"/>
    <w:rsid w:val="002313C1"/>
    <w:rsid w:val="002316C9"/>
    <w:rsid w:val="00231FBA"/>
    <w:rsid w:val="00232023"/>
    <w:rsid w:val="0023218A"/>
    <w:rsid w:val="002326F3"/>
    <w:rsid w:val="0023282F"/>
    <w:rsid w:val="00232B9E"/>
    <w:rsid w:val="002339FA"/>
    <w:rsid w:val="00234076"/>
    <w:rsid w:val="0023435E"/>
    <w:rsid w:val="00234599"/>
    <w:rsid w:val="002352F5"/>
    <w:rsid w:val="00235C6B"/>
    <w:rsid w:val="00235E93"/>
    <w:rsid w:val="0023604C"/>
    <w:rsid w:val="0023652E"/>
    <w:rsid w:val="00236C51"/>
    <w:rsid w:val="00236E6E"/>
    <w:rsid w:val="00236F02"/>
    <w:rsid w:val="00237475"/>
    <w:rsid w:val="00237504"/>
    <w:rsid w:val="002377FF"/>
    <w:rsid w:val="00237C78"/>
    <w:rsid w:val="002402B2"/>
    <w:rsid w:val="0024037E"/>
    <w:rsid w:val="0024073A"/>
    <w:rsid w:val="002413F2"/>
    <w:rsid w:val="00241838"/>
    <w:rsid w:val="00241A6D"/>
    <w:rsid w:val="00241BC8"/>
    <w:rsid w:val="0024219B"/>
    <w:rsid w:val="00242959"/>
    <w:rsid w:val="00242F44"/>
    <w:rsid w:val="002436A0"/>
    <w:rsid w:val="00243EB6"/>
    <w:rsid w:val="0024412E"/>
    <w:rsid w:val="002447E5"/>
    <w:rsid w:val="00244E43"/>
    <w:rsid w:val="00244E5C"/>
    <w:rsid w:val="002451D3"/>
    <w:rsid w:val="00245641"/>
    <w:rsid w:val="00246943"/>
    <w:rsid w:val="00246A5C"/>
    <w:rsid w:val="00246B62"/>
    <w:rsid w:val="00246C92"/>
    <w:rsid w:val="00247BA0"/>
    <w:rsid w:val="0025017D"/>
    <w:rsid w:val="0025066E"/>
    <w:rsid w:val="00250C49"/>
    <w:rsid w:val="002514C9"/>
    <w:rsid w:val="002515F7"/>
    <w:rsid w:val="0025190C"/>
    <w:rsid w:val="00252059"/>
    <w:rsid w:val="0025266D"/>
    <w:rsid w:val="0025279B"/>
    <w:rsid w:val="00252EA6"/>
    <w:rsid w:val="0025332A"/>
    <w:rsid w:val="00253456"/>
    <w:rsid w:val="002536F2"/>
    <w:rsid w:val="00253C3C"/>
    <w:rsid w:val="00254670"/>
    <w:rsid w:val="00254E7A"/>
    <w:rsid w:val="0025540E"/>
    <w:rsid w:val="00255571"/>
    <w:rsid w:val="00255A26"/>
    <w:rsid w:val="00255BC0"/>
    <w:rsid w:val="002564BC"/>
    <w:rsid w:val="0025657B"/>
    <w:rsid w:val="00256581"/>
    <w:rsid w:val="002567F5"/>
    <w:rsid w:val="00256C0C"/>
    <w:rsid w:val="00257D18"/>
    <w:rsid w:val="002608B0"/>
    <w:rsid w:val="00260C0B"/>
    <w:rsid w:val="002613AA"/>
    <w:rsid w:val="002614C3"/>
    <w:rsid w:val="00261C3F"/>
    <w:rsid w:val="002624D8"/>
    <w:rsid w:val="00262D25"/>
    <w:rsid w:val="00263571"/>
    <w:rsid w:val="00263641"/>
    <w:rsid w:val="00263DB1"/>
    <w:rsid w:val="00263EA4"/>
    <w:rsid w:val="00264A54"/>
    <w:rsid w:val="00264C5C"/>
    <w:rsid w:val="00265408"/>
    <w:rsid w:val="0026567C"/>
    <w:rsid w:val="0026579B"/>
    <w:rsid w:val="00265D3D"/>
    <w:rsid w:val="002661BE"/>
    <w:rsid w:val="00266255"/>
    <w:rsid w:val="00266BC2"/>
    <w:rsid w:val="0026751D"/>
    <w:rsid w:val="00267724"/>
    <w:rsid w:val="00267EF6"/>
    <w:rsid w:val="00270BF4"/>
    <w:rsid w:val="00270CEC"/>
    <w:rsid w:val="00270D15"/>
    <w:rsid w:val="00270FE3"/>
    <w:rsid w:val="00271CDA"/>
    <w:rsid w:val="00271ECB"/>
    <w:rsid w:val="00272046"/>
    <w:rsid w:val="00272970"/>
    <w:rsid w:val="00273563"/>
    <w:rsid w:val="002739BC"/>
    <w:rsid w:val="00273A04"/>
    <w:rsid w:val="00273CE8"/>
    <w:rsid w:val="00273F56"/>
    <w:rsid w:val="00273FAB"/>
    <w:rsid w:val="002740A6"/>
    <w:rsid w:val="00274101"/>
    <w:rsid w:val="00274701"/>
    <w:rsid w:val="002747E1"/>
    <w:rsid w:val="00274B5F"/>
    <w:rsid w:val="00274F4A"/>
    <w:rsid w:val="0027541B"/>
    <w:rsid w:val="00275DC0"/>
    <w:rsid w:val="00275EC9"/>
    <w:rsid w:val="002764E0"/>
    <w:rsid w:val="002766E0"/>
    <w:rsid w:val="00276B67"/>
    <w:rsid w:val="00276BE0"/>
    <w:rsid w:val="002771AE"/>
    <w:rsid w:val="00277F58"/>
    <w:rsid w:val="00277FA7"/>
    <w:rsid w:val="0028017F"/>
    <w:rsid w:val="00280313"/>
    <w:rsid w:val="002805A9"/>
    <w:rsid w:val="0028120A"/>
    <w:rsid w:val="002813C1"/>
    <w:rsid w:val="002815E3"/>
    <w:rsid w:val="002817AA"/>
    <w:rsid w:val="00281CBE"/>
    <w:rsid w:val="00282074"/>
    <w:rsid w:val="00282208"/>
    <w:rsid w:val="00282398"/>
    <w:rsid w:val="00282E0D"/>
    <w:rsid w:val="002830BA"/>
    <w:rsid w:val="00283350"/>
    <w:rsid w:val="00283954"/>
    <w:rsid w:val="00284426"/>
    <w:rsid w:val="0028499B"/>
    <w:rsid w:val="00284ACC"/>
    <w:rsid w:val="00284C02"/>
    <w:rsid w:val="00286287"/>
    <w:rsid w:val="00286364"/>
    <w:rsid w:val="00286A48"/>
    <w:rsid w:val="00286FD6"/>
    <w:rsid w:val="002875F4"/>
    <w:rsid w:val="00287B99"/>
    <w:rsid w:val="00287EA4"/>
    <w:rsid w:val="00290047"/>
    <w:rsid w:val="0029024D"/>
    <w:rsid w:val="00290A00"/>
    <w:rsid w:val="00290B3A"/>
    <w:rsid w:val="00290E86"/>
    <w:rsid w:val="002918BB"/>
    <w:rsid w:val="0029265D"/>
    <w:rsid w:val="0029273F"/>
    <w:rsid w:val="0029458E"/>
    <w:rsid w:val="00294628"/>
    <w:rsid w:val="002947A2"/>
    <w:rsid w:val="00294800"/>
    <w:rsid w:val="00295169"/>
    <w:rsid w:val="00295221"/>
    <w:rsid w:val="00295E50"/>
    <w:rsid w:val="002961AA"/>
    <w:rsid w:val="00296202"/>
    <w:rsid w:val="00296810"/>
    <w:rsid w:val="00296867"/>
    <w:rsid w:val="00296DCE"/>
    <w:rsid w:val="00296F71"/>
    <w:rsid w:val="00297824"/>
    <w:rsid w:val="00297CD0"/>
    <w:rsid w:val="002A016B"/>
    <w:rsid w:val="002A0212"/>
    <w:rsid w:val="002A0255"/>
    <w:rsid w:val="002A026F"/>
    <w:rsid w:val="002A062F"/>
    <w:rsid w:val="002A0B1B"/>
    <w:rsid w:val="002A1208"/>
    <w:rsid w:val="002A121E"/>
    <w:rsid w:val="002A1354"/>
    <w:rsid w:val="002A2166"/>
    <w:rsid w:val="002A2315"/>
    <w:rsid w:val="002A2623"/>
    <w:rsid w:val="002A2FA5"/>
    <w:rsid w:val="002A3054"/>
    <w:rsid w:val="002A31D1"/>
    <w:rsid w:val="002A3732"/>
    <w:rsid w:val="002A3B8A"/>
    <w:rsid w:val="002A3CA4"/>
    <w:rsid w:val="002A3EB3"/>
    <w:rsid w:val="002A403E"/>
    <w:rsid w:val="002A4072"/>
    <w:rsid w:val="002A4631"/>
    <w:rsid w:val="002A4D7E"/>
    <w:rsid w:val="002A50AC"/>
    <w:rsid w:val="002A52C7"/>
    <w:rsid w:val="002A5C69"/>
    <w:rsid w:val="002A66F2"/>
    <w:rsid w:val="002A68A9"/>
    <w:rsid w:val="002A70C5"/>
    <w:rsid w:val="002A72D7"/>
    <w:rsid w:val="002A758D"/>
    <w:rsid w:val="002A7DF3"/>
    <w:rsid w:val="002A7E70"/>
    <w:rsid w:val="002B00DB"/>
    <w:rsid w:val="002B0551"/>
    <w:rsid w:val="002B0C67"/>
    <w:rsid w:val="002B1135"/>
    <w:rsid w:val="002B1803"/>
    <w:rsid w:val="002B1C17"/>
    <w:rsid w:val="002B1E87"/>
    <w:rsid w:val="002B2089"/>
    <w:rsid w:val="002B283D"/>
    <w:rsid w:val="002B2A9A"/>
    <w:rsid w:val="002B327E"/>
    <w:rsid w:val="002B3DD3"/>
    <w:rsid w:val="002B4516"/>
    <w:rsid w:val="002B452F"/>
    <w:rsid w:val="002B5188"/>
    <w:rsid w:val="002B599D"/>
    <w:rsid w:val="002B5EE4"/>
    <w:rsid w:val="002B6605"/>
    <w:rsid w:val="002B66FD"/>
    <w:rsid w:val="002B7052"/>
    <w:rsid w:val="002B7285"/>
    <w:rsid w:val="002B75EB"/>
    <w:rsid w:val="002B76D9"/>
    <w:rsid w:val="002B7F1E"/>
    <w:rsid w:val="002C0679"/>
    <w:rsid w:val="002C1193"/>
    <w:rsid w:val="002C15FD"/>
    <w:rsid w:val="002C18D0"/>
    <w:rsid w:val="002C1C92"/>
    <w:rsid w:val="002C2C25"/>
    <w:rsid w:val="002C2D26"/>
    <w:rsid w:val="002C2F7F"/>
    <w:rsid w:val="002C3AC1"/>
    <w:rsid w:val="002C3BB8"/>
    <w:rsid w:val="002C4112"/>
    <w:rsid w:val="002C4201"/>
    <w:rsid w:val="002C5023"/>
    <w:rsid w:val="002C5067"/>
    <w:rsid w:val="002C53C5"/>
    <w:rsid w:val="002C5976"/>
    <w:rsid w:val="002C626A"/>
    <w:rsid w:val="002C62E3"/>
    <w:rsid w:val="002C6DB3"/>
    <w:rsid w:val="002C77EF"/>
    <w:rsid w:val="002C79C2"/>
    <w:rsid w:val="002C7E95"/>
    <w:rsid w:val="002D03C0"/>
    <w:rsid w:val="002D044B"/>
    <w:rsid w:val="002D0477"/>
    <w:rsid w:val="002D0711"/>
    <w:rsid w:val="002D0D05"/>
    <w:rsid w:val="002D0EDD"/>
    <w:rsid w:val="002D14B0"/>
    <w:rsid w:val="002D14BB"/>
    <w:rsid w:val="002D1573"/>
    <w:rsid w:val="002D279E"/>
    <w:rsid w:val="002D27AE"/>
    <w:rsid w:val="002D2BFF"/>
    <w:rsid w:val="002D31E9"/>
    <w:rsid w:val="002D36E9"/>
    <w:rsid w:val="002D4119"/>
    <w:rsid w:val="002D429A"/>
    <w:rsid w:val="002D4CB2"/>
    <w:rsid w:val="002D5667"/>
    <w:rsid w:val="002D5B9F"/>
    <w:rsid w:val="002D5CEA"/>
    <w:rsid w:val="002D642C"/>
    <w:rsid w:val="002E03FC"/>
    <w:rsid w:val="002E03FD"/>
    <w:rsid w:val="002E0A02"/>
    <w:rsid w:val="002E0FEA"/>
    <w:rsid w:val="002E1025"/>
    <w:rsid w:val="002E1622"/>
    <w:rsid w:val="002E1E55"/>
    <w:rsid w:val="002E2DC0"/>
    <w:rsid w:val="002E32D8"/>
    <w:rsid w:val="002E349B"/>
    <w:rsid w:val="002E3B8D"/>
    <w:rsid w:val="002E3C49"/>
    <w:rsid w:val="002E3D29"/>
    <w:rsid w:val="002E40FA"/>
    <w:rsid w:val="002E4381"/>
    <w:rsid w:val="002E43BD"/>
    <w:rsid w:val="002E4907"/>
    <w:rsid w:val="002E4C9F"/>
    <w:rsid w:val="002E4E23"/>
    <w:rsid w:val="002E52F0"/>
    <w:rsid w:val="002E5BDB"/>
    <w:rsid w:val="002E6A65"/>
    <w:rsid w:val="002E7802"/>
    <w:rsid w:val="002E7F77"/>
    <w:rsid w:val="002F0725"/>
    <w:rsid w:val="002F08F2"/>
    <w:rsid w:val="002F0C7F"/>
    <w:rsid w:val="002F0E9A"/>
    <w:rsid w:val="002F0F79"/>
    <w:rsid w:val="002F12F0"/>
    <w:rsid w:val="002F1322"/>
    <w:rsid w:val="002F1921"/>
    <w:rsid w:val="002F1AC3"/>
    <w:rsid w:val="002F209D"/>
    <w:rsid w:val="002F294D"/>
    <w:rsid w:val="002F2BAA"/>
    <w:rsid w:val="002F32AE"/>
    <w:rsid w:val="002F3964"/>
    <w:rsid w:val="002F39C9"/>
    <w:rsid w:val="002F44CF"/>
    <w:rsid w:val="002F48E2"/>
    <w:rsid w:val="002F4907"/>
    <w:rsid w:val="002F5199"/>
    <w:rsid w:val="002F5321"/>
    <w:rsid w:val="002F5515"/>
    <w:rsid w:val="002F595A"/>
    <w:rsid w:val="002F5F3F"/>
    <w:rsid w:val="002F641B"/>
    <w:rsid w:val="002F6827"/>
    <w:rsid w:val="002F68F2"/>
    <w:rsid w:val="002F6AC6"/>
    <w:rsid w:val="002F701F"/>
    <w:rsid w:val="002F7296"/>
    <w:rsid w:val="002F7425"/>
    <w:rsid w:val="002F7AC3"/>
    <w:rsid w:val="00300756"/>
    <w:rsid w:val="00300C3C"/>
    <w:rsid w:val="003013E2"/>
    <w:rsid w:val="003015CC"/>
    <w:rsid w:val="003016DF"/>
    <w:rsid w:val="00301962"/>
    <w:rsid w:val="00301F63"/>
    <w:rsid w:val="00302002"/>
    <w:rsid w:val="003020C1"/>
    <w:rsid w:val="00302250"/>
    <w:rsid w:val="00302A84"/>
    <w:rsid w:val="00302C31"/>
    <w:rsid w:val="003033F8"/>
    <w:rsid w:val="003035C7"/>
    <w:rsid w:val="003036D7"/>
    <w:rsid w:val="00303D4D"/>
    <w:rsid w:val="0030420C"/>
    <w:rsid w:val="00304443"/>
    <w:rsid w:val="0030471D"/>
    <w:rsid w:val="00304B6E"/>
    <w:rsid w:val="00304CD2"/>
    <w:rsid w:val="00304D04"/>
    <w:rsid w:val="0030589C"/>
    <w:rsid w:val="00306075"/>
    <w:rsid w:val="00306274"/>
    <w:rsid w:val="003065AF"/>
    <w:rsid w:val="003066BF"/>
    <w:rsid w:val="00306BD8"/>
    <w:rsid w:val="00306CB5"/>
    <w:rsid w:val="00307850"/>
    <w:rsid w:val="00307AF2"/>
    <w:rsid w:val="0031002F"/>
    <w:rsid w:val="0031030D"/>
    <w:rsid w:val="003105D6"/>
    <w:rsid w:val="003110C2"/>
    <w:rsid w:val="00311238"/>
    <w:rsid w:val="003116EB"/>
    <w:rsid w:val="003119A1"/>
    <w:rsid w:val="00311A79"/>
    <w:rsid w:val="00311BC4"/>
    <w:rsid w:val="003124BB"/>
    <w:rsid w:val="003126BE"/>
    <w:rsid w:val="00313DAC"/>
    <w:rsid w:val="00313DDB"/>
    <w:rsid w:val="00313F28"/>
    <w:rsid w:val="00313F59"/>
    <w:rsid w:val="00314744"/>
    <w:rsid w:val="00314AD7"/>
    <w:rsid w:val="00314CC2"/>
    <w:rsid w:val="003150E3"/>
    <w:rsid w:val="003158F7"/>
    <w:rsid w:val="00315AA7"/>
    <w:rsid w:val="00315EC3"/>
    <w:rsid w:val="00316124"/>
    <w:rsid w:val="003166EC"/>
    <w:rsid w:val="00316CDB"/>
    <w:rsid w:val="00316DE7"/>
    <w:rsid w:val="00317349"/>
    <w:rsid w:val="0031735F"/>
    <w:rsid w:val="003176D8"/>
    <w:rsid w:val="00317842"/>
    <w:rsid w:val="00317A69"/>
    <w:rsid w:val="00317D3C"/>
    <w:rsid w:val="003206B1"/>
    <w:rsid w:val="00320738"/>
    <w:rsid w:val="00320D1E"/>
    <w:rsid w:val="00320D6F"/>
    <w:rsid w:val="00321751"/>
    <w:rsid w:val="00321B60"/>
    <w:rsid w:val="00322703"/>
    <w:rsid w:val="0032312C"/>
    <w:rsid w:val="00323395"/>
    <w:rsid w:val="00323829"/>
    <w:rsid w:val="0032382A"/>
    <w:rsid w:val="00323884"/>
    <w:rsid w:val="00323E4B"/>
    <w:rsid w:val="00324526"/>
    <w:rsid w:val="0032483A"/>
    <w:rsid w:val="0032599F"/>
    <w:rsid w:val="00325F19"/>
    <w:rsid w:val="0032657B"/>
    <w:rsid w:val="003267FF"/>
    <w:rsid w:val="003268C0"/>
    <w:rsid w:val="00326F0B"/>
    <w:rsid w:val="00327495"/>
    <w:rsid w:val="003275BB"/>
    <w:rsid w:val="00327B3D"/>
    <w:rsid w:val="00330875"/>
    <w:rsid w:val="003314BA"/>
    <w:rsid w:val="00331512"/>
    <w:rsid w:val="00331DDA"/>
    <w:rsid w:val="003335B6"/>
    <w:rsid w:val="00333821"/>
    <w:rsid w:val="003338E7"/>
    <w:rsid w:val="003338FB"/>
    <w:rsid w:val="0033397B"/>
    <w:rsid w:val="0033528B"/>
    <w:rsid w:val="00335327"/>
    <w:rsid w:val="00335AA6"/>
    <w:rsid w:val="00335C86"/>
    <w:rsid w:val="00336474"/>
    <w:rsid w:val="00336564"/>
    <w:rsid w:val="003368A2"/>
    <w:rsid w:val="0033692B"/>
    <w:rsid w:val="00336C2E"/>
    <w:rsid w:val="00336FDD"/>
    <w:rsid w:val="0033737A"/>
    <w:rsid w:val="003377DC"/>
    <w:rsid w:val="00337878"/>
    <w:rsid w:val="00337C83"/>
    <w:rsid w:val="00337CD8"/>
    <w:rsid w:val="00340E1E"/>
    <w:rsid w:val="00340EC1"/>
    <w:rsid w:val="00340F86"/>
    <w:rsid w:val="0034152D"/>
    <w:rsid w:val="00341789"/>
    <w:rsid w:val="00341D3F"/>
    <w:rsid w:val="00342116"/>
    <w:rsid w:val="00342278"/>
    <w:rsid w:val="00342627"/>
    <w:rsid w:val="00342EAC"/>
    <w:rsid w:val="0034384F"/>
    <w:rsid w:val="00343FF6"/>
    <w:rsid w:val="0034409F"/>
    <w:rsid w:val="003444D3"/>
    <w:rsid w:val="003445CF"/>
    <w:rsid w:val="00344C65"/>
    <w:rsid w:val="00345908"/>
    <w:rsid w:val="00346289"/>
    <w:rsid w:val="00347769"/>
    <w:rsid w:val="00347A8F"/>
    <w:rsid w:val="0035001A"/>
    <w:rsid w:val="00351448"/>
    <w:rsid w:val="00351B50"/>
    <w:rsid w:val="00351BDE"/>
    <w:rsid w:val="00351EA2"/>
    <w:rsid w:val="003521A7"/>
    <w:rsid w:val="0035221F"/>
    <w:rsid w:val="00352692"/>
    <w:rsid w:val="0035293D"/>
    <w:rsid w:val="00352B00"/>
    <w:rsid w:val="003534F8"/>
    <w:rsid w:val="0035365C"/>
    <w:rsid w:val="003538BD"/>
    <w:rsid w:val="003547F8"/>
    <w:rsid w:val="0035484E"/>
    <w:rsid w:val="00354C28"/>
    <w:rsid w:val="00355AFF"/>
    <w:rsid w:val="003562FD"/>
    <w:rsid w:val="00356643"/>
    <w:rsid w:val="00356737"/>
    <w:rsid w:val="00356B25"/>
    <w:rsid w:val="00356B87"/>
    <w:rsid w:val="00356EE1"/>
    <w:rsid w:val="00356F64"/>
    <w:rsid w:val="00357107"/>
    <w:rsid w:val="0035756F"/>
    <w:rsid w:val="00357BD4"/>
    <w:rsid w:val="00357E46"/>
    <w:rsid w:val="00360390"/>
    <w:rsid w:val="003603EB"/>
    <w:rsid w:val="00360503"/>
    <w:rsid w:val="0036083B"/>
    <w:rsid w:val="003616AE"/>
    <w:rsid w:val="0036290C"/>
    <w:rsid w:val="003629FC"/>
    <w:rsid w:val="00363340"/>
    <w:rsid w:val="00363A18"/>
    <w:rsid w:val="00363BB5"/>
    <w:rsid w:val="00363CA2"/>
    <w:rsid w:val="00363F1B"/>
    <w:rsid w:val="00364A30"/>
    <w:rsid w:val="00365315"/>
    <w:rsid w:val="0036535F"/>
    <w:rsid w:val="00365370"/>
    <w:rsid w:val="00365BD2"/>
    <w:rsid w:val="00365C76"/>
    <w:rsid w:val="00365D27"/>
    <w:rsid w:val="00365D5E"/>
    <w:rsid w:val="00365ECC"/>
    <w:rsid w:val="00366021"/>
    <w:rsid w:val="00366783"/>
    <w:rsid w:val="00366BCD"/>
    <w:rsid w:val="00367388"/>
    <w:rsid w:val="00370CBC"/>
    <w:rsid w:val="00370CCA"/>
    <w:rsid w:val="003714AE"/>
    <w:rsid w:val="00371CC9"/>
    <w:rsid w:val="00372EA9"/>
    <w:rsid w:val="00373D04"/>
    <w:rsid w:val="00373FED"/>
    <w:rsid w:val="00374111"/>
    <w:rsid w:val="00374384"/>
    <w:rsid w:val="00374B49"/>
    <w:rsid w:val="003757AD"/>
    <w:rsid w:val="0037586C"/>
    <w:rsid w:val="00375A7C"/>
    <w:rsid w:val="00375C3F"/>
    <w:rsid w:val="0037677B"/>
    <w:rsid w:val="00376CC8"/>
    <w:rsid w:val="00376DD1"/>
    <w:rsid w:val="00377142"/>
    <w:rsid w:val="0037719B"/>
    <w:rsid w:val="003774B5"/>
    <w:rsid w:val="00377A09"/>
    <w:rsid w:val="00377B6B"/>
    <w:rsid w:val="00377F69"/>
    <w:rsid w:val="00380745"/>
    <w:rsid w:val="003807C2"/>
    <w:rsid w:val="0038084F"/>
    <w:rsid w:val="00380BB8"/>
    <w:rsid w:val="00380E76"/>
    <w:rsid w:val="0038112B"/>
    <w:rsid w:val="00381246"/>
    <w:rsid w:val="003813DF"/>
    <w:rsid w:val="00381492"/>
    <w:rsid w:val="003814D6"/>
    <w:rsid w:val="003816D9"/>
    <w:rsid w:val="00382B46"/>
    <w:rsid w:val="00383579"/>
    <w:rsid w:val="00383D4A"/>
    <w:rsid w:val="00383D71"/>
    <w:rsid w:val="00383D9A"/>
    <w:rsid w:val="00384371"/>
    <w:rsid w:val="00384DA8"/>
    <w:rsid w:val="00385087"/>
    <w:rsid w:val="00385375"/>
    <w:rsid w:val="00385520"/>
    <w:rsid w:val="00385A1C"/>
    <w:rsid w:val="00385BCE"/>
    <w:rsid w:val="00385CF6"/>
    <w:rsid w:val="00385D02"/>
    <w:rsid w:val="00386191"/>
    <w:rsid w:val="00386E41"/>
    <w:rsid w:val="00387A08"/>
    <w:rsid w:val="00390829"/>
    <w:rsid w:val="0039089B"/>
    <w:rsid w:val="0039099E"/>
    <w:rsid w:val="00390F99"/>
    <w:rsid w:val="00390FF6"/>
    <w:rsid w:val="003911E0"/>
    <w:rsid w:val="0039123B"/>
    <w:rsid w:val="003915D1"/>
    <w:rsid w:val="003921D5"/>
    <w:rsid w:val="0039237A"/>
    <w:rsid w:val="0039299B"/>
    <w:rsid w:val="00392AA9"/>
    <w:rsid w:val="00392F5C"/>
    <w:rsid w:val="0039324D"/>
    <w:rsid w:val="003934D7"/>
    <w:rsid w:val="00393A31"/>
    <w:rsid w:val="003946D8"/>
    <w:rsid w:val="003958C7"/>
    <w:rsid w:val="00395B0D"/>
    <w:rsid w:val="00395F6C"/>
    <w:rsid w:val="00396B9C"/>
    <w:rsid w:val="00397AD7"/>
    <w:rsid w:val="003A0306"/>
    <w:rsid w:val="003A094D"/>
    <w:rsid w:val="003A0C50"/>
    <w:rsid w:val="003A0D6B"/>
    <w:rsid w:val="003A12D6"/>
    <w:rsid w:val="003A1345"/>
    <w:rsid w:val="003A19A4"/>
    <w:rsid w:val="003A1A2C"/>
    <w:rsid w:val="003A2023"/>
    <w:rsid w:val="003A29E9"/>
    <w:rsid w:val="003A2C42"/>
    <w:rsid w:val="003A3E30"/>
    <w:rsid w:val="003A49C2"/>
    <w:rsid w:val="003A4C72"/>
    <w:rsid w:val="003A5C06"/>
    <w:rsid w:val="003A5C8D"/>
    <w:rsid w:val="003A6484"/>
    <w:rsid w:val="003A6B5D"/>
    <w:rsid w:val="003A77C8"/>
    <w:rsid w:val="003A78FB"/>
    <w:rsid w:val="003B052A"/>
    <w:rsid w:val="003B0725"/>
    <w:rsid w:val="003B0884"/>
    <w:rsid w:val="003B08DC"/>
    <w:rsid w:val="003B0C21"/>
    <w:rsid w:val="003B0FC3"/>
    <w:rsid w:val="003B12C6"/>
    <w:rsid w:val="003B15F4"/>
    <w:rsid w:val="003B17BB"/>
    <w:rsid w:val="003B1818"/>
    <w:rsid w:val="003B1B86"/>
    <w:rsid w:val="003B1E6B"/>
    <w:rsid w:val="003B2227"/>
    <w:rsid w:val="003B22D2"/>
    <w:rsid w:val="003B2AB4"/>
    <w:rsid w:val="003B2AC9"/>
    <w:rsid w:val="003B2CDB"/>
    <w:rsid w:val="003B3076"/>
    <w:rsid w:val="003B3830"/>
    <w:rsid w:val="003B46B0"/>
    <w:rsid w:val="003B486F"/>
    <w:rsid w:val="003B4AA2"/>
    <w:rsid w:val="003B4DB5"/>
    <w:rsid w:val="003B5E12"/>
    <w:rsid w:val="003B5EFE"/>
    <w:rsid w:val="003B5F41"/>
    <w:rsid w:val="003B5F5D"/>
    <w:rsid w:val="003B66A2"/>
    <w:rsid w:val="003B6744"/>
    <w:rsid w:val="003B6892"/>
    <w:rsid w:val="003B6A7D"/>
    <w:rsid w:val="003B72B4"/>
    <w:rsid w:val="003B72F1"/>
    <w:rsid w:val="003B7C5B"/>
    <w:rsid w:val="003B7CDB"/>
    <w:rsid w:val="003B7D25"/>
    <w:rsid w:val="003C0679"/>
    <w:rsid w:val="003C0B2A"/>
    <w:rsid w:val="003C12B5"/>
    <w:rsid w:val="003C1FA6"/>
    <w:rsid w:val="003C253D"/>
    <w:rsid w:val="003C297E"/>
    <w:rsid w:val="003C2A51"/>
    <w:rsid w:val="003C37DF"/>
    <w:rsid w:val="003C38D7"/>
    <w:rsid w:val="003C3A5E"/>
    <w:rsid w:val="003C3D7E"/>
    <w:rsid w:val="003C3DCB"/>
    <w:rsid w:val="003C4494"/>
    <w:rsid w:val="003C45FB"/>
    <w:rsid w:val="003C5151"/>
    <w:rsid w:val="003C5F9E"/>
    <w:rsid w:val="003C6179"/>
    <w:rsid w:val="003C6A51"/>
    <w:rsid w:val="003C6D40"/>
    <w:rsid w:val="003C6E59"/>
    <w:rsid w:val="003C78F7"/>
    <w:rsid w:val="003C7B7D"/>
    <w:rsid w:val="003D0015"/>
    <w:rsid w:val="003D09FA"/>
    <w:rsid w:val="003D0C33"/>
    <w:rsid w:val="003D0DC0"/>
    <w:rsid w:val="003D0E41"/>
    <w:rsid w:val="003D0EE4"/>
    <w:rsid w:val="003D163C"/>
    <w:rsid w:val="003D2350"/>
    <w:rsid w:val="003D26A5"/>
    <w:rsid w:val="003D2784"/>
    <w:rsid w:val="003D2BDB"/>
    <w:rsid w:val="003D37ED"/>
    <w:rsid w:val="003D3CDE"/>
    <w:rsid w:val="003D44E6"/>
    <w:rsid w:val="003D4D2B"/>
    <w:rsid w:val="003D4DAE"/>
    <w:rsid w:val="003D4F82"/>
    <w:rsid w:val="003D6121"/>
    <w:rsid w:val="003D6588"/>
    <w:rsid w:val="003D6789"/>
    <w:rsid w:val="003D6E75"/>
    <w:rsid w:val="003D6EC6"/>
    <w:rsid w:val="003D7EBB"/>
    <w:rsid w:val="003E052F"/>
    <w:rsid w:val="003E0787"/>
    <w:rsid w:val="003E0A5F"/>
    <w:rsid w:val="003E0C92"/>
    <w:rsid w:val="003E0F7B"/>
    <w:rsid w:val="003E1220"/>
    <w:rsid w:val="003E18B2"/>
    <w:rsid w:val="003E22F2"/>
    <w:rsid w:val="003E24D1"/>
    <w:rsid w:val="003E278A"/>
    <w:rsid w:val="003E2CF1"/>
    <w:rsid w:val="003E3850"/>
    <w:rsid w:val="003E3912"/>
    <w:rsid w:val="003E3BAC"/>
    <w:rsid w:val="003E3C91"/>
    <w:rsid w:val="003E3E63"/>
    <w:rsid w:val="003E4735"/>
    <w:rsid w:val="003E480F"/>
    <w:rsid w:val="003E4D05"/>
    <w:rsid w:val="003E5039"/>
    <w:rsid w:val="003E5112"/>
    <w:rsid w:val="003E53FC"/>
    <w:rsid w:val="003E56FC"/>
    <w:rsid w:val="003E57E9"/>
    <w:rsid w:val="003E601C"/>
    <w:rsid w:val="003E63F5"/>
    <w:rsid w:val="003E6F2F"/>
    <w:rsid w:val="003E6FC0"/>
    <w:rsid w:val="003E71E9"/>
    <w:rsid w:val="003E78DC"/>
    <w:rsid w:val="003E7EEA"/>
    <w:rsid w:val="003F021E"/>
    <w:rsid w:val="003F0687"/>
    <w:rsid w:val="003F0943"/>
    <w:rsid w:val="003F0A0E"/>
    <w:rsid w:val="003F0FB4"/>
    <w:rsid w:val="003F1123"/>
    <w:rsid w:val="003F1342"/>
    <w:rsid w:val="003F1F23"/>
    <w:rsid w:val="003F25A0"/>
    <w:rsid w:val="003F2C00"/>
    <w:rsid w:val="003F31B3"/>
    <w:rsid w:val="003F34B7"/>
    <w:rsid w:val="003F374F"/>
    <w:rsid w:val="003F3A3D"/>
    <w:rsid w:val="003F4725"/>
    <w:rsid w:val="003F4762"/>
    <w:rsid w:val="003F5298"/>
    <w:rsid w:val="003F542E"/>
    <w:rsid w:val="003F7081"/>
    <w:rsid w:val="003F70D3"/>
    <w:rsid w:val="003F728D"/>
    <w:rsid w:val="003F72B2"/>
    <w:rsid w:val="003F7963"/>
    <w:rsid w:val="003F7ADA"/>
    <w:rsid w:val="003F7C89"/>
    <w:rsid w:val="003F7D41"/>
    <w:rsid w:val="0040010A"/>
    <w:rsid w:val="0040046A"/>
    <w:rsid w:val="004006D7"/>
    <w:rsid w:val="00401058"/>
    <w:rsid w:val="004012C2"/>
    <w:rsid w:val="0040159D"/>
    <w:rsid w:val="00401FA4"/>
    <w:rsid w:val="00402AFE"/>
    <w:rsid w:val="00402B57"/>
    <w:rsid w:val="00402C1C"/>
    <w:rsid w:val="00402D49"/>
    <w:rsid w:val="0040332A"/>
    <w:rsid w:val="004035F4"/>
    <w:rsid w:val="004038D7"/>
    <w:rsid w:val="004039FA"/>
    <w:rsid w:val="00404856"/>
    <w:rsid w:val="00404A05"/>
    <w:rsid w:val="00404C87"/>
    <w:rsid w:val="00406075"/>
    <w:rsid w:val="00406089"/>
    <w:rsid w:val="004066B2"/>
    <w:rsid w:val="0040705E"/>
    <w:rsid w:val="00407159"/>
    <w:rsid w:val="004072BA"/>
    <w:rsid w:val="004077FA"/>
    <w:rsid w:val="004078E2"/>
    <w:rsid w:val="00410057"/>
    <w:rsid w:val="0041046C"/>
    <w:rsid w:val="00410487"/>
    <w:rsid w:val="00410C3D"/>
    <w:rsid w:val="00411237"/>
    <w:rsid w:val="004116A8"/>
    <w:rsid w:val="00411D5B"/>
    <w:rsid w:val="00412596"/>
    <w:rsid w:val="004129A1"/>
    <w:rsid w:val="004134CA"/>
    <w:rsid w:val="004135CC"/>
    <w:rsid w:val="00413731"/>
    <w:rsid w:val="0041387C"/>
    <w:rsid w:val="00413AA2"/>
    <w:rsid w:val="00413D66"/>
    <w:rsid w:val="00413FA0"/>
    <w:rsid w:val="0041400F"/>
    <w:rsid w:val="00414BBF"/>
    <w:rsid w:val="00415023"/>
    <w:rsid w:val="00415107"/>
    <w:rsid w:val="00415B2E"/>
    <w:rsid w:val="00416D91"/>
    <w:rsid w:val="0041779C"/>
    <w:rsid w:val="00417C4C"/>
    <w:rsid w:val="00417E22"/>
    <w:rsid w:val="00417E30"/>
    <w:rsid w:val="004200B7"/>
    <w:rsid w:val="004200DA"/>
    <w:rsid w:val="004207FE"/>
    <w:rsid w:val="00420D5A"/>
    <w:rsid w:val="004215E8"/>
    <w:rsid w:val="0042160B"/>
    <w:rsid w:val="00421708"/>
    <w:rsid w:val="0042180B"/>
    <w:rsid w:val="00421A56"/>
    <w:rsid w:val="00421AAB"/>
    <w:rsid w:val="00421EDF"/>
    <w:rsid w:val="00422781"/>
    <w:rsid w:val="00422B10"/>
    <w:rsid w:val="00422F6F"/>
    <w:rsid w:val="00423102"/>
    <w:rsid w:val="00423114"/>
    <w:rsid w:val="0042318A"/>
    <w:rsid w:val="0042356A"/>
    <w:rsid w:val="00423630"/>
    <w:rsid w:val="004239D7"/>
    <w:rsid w:val="0042412D"/>
    <w:rsid w:val="0042478E"/>
    <w:rsid w:val="00424DAE"/>
    <w:rsid w:val="00424FB0"/>
    <w:rsid w:val="00425742"/>
    <w:rsid w:val="00426831"/>
    <w:rsid w:val="00427896"/>
    <w:rsid w:val="00430A53"/>
    <w:rsid w:val="00430C01"/>
    <w:rsid w:val="00431005"/>
    <w:rsid w:val="004312ED"/>
    <w:rsid w:val="0043131E"/>
    <w:rsid w:val="00431F4F"/>
    <w:rsid w:val="0043233B"/>
    <w:rsid w:val="004323B5"/>
    <w:rsid w:val="00432893"/>
    <w:rsid w:val="00432AE6"/>
    <w:rsid w:val="00432C11"/>
    <w:rsid w:val="00433519"/>
    <w:rsid w:val="00433F47"/>
    <w:rsid w:val="00433FFD"/>
    <w:rsid w:val="00434416"/>
    <w:rsid w:val="00435744"/>
    <w:rsid w:val="00435F9D"/>
    <w:rsid w:val="00436386"/>
    <w:rsid w:val="00436438"/>
    <w:rsid w:val="00436467"/>
    <w:rsid w:val="0043667E"/>
    <w:rsid w:val="0043702C"/>
    <w:rsid w:val="0043703D"/>
    <w:rsid w:val="00437A04"/>
    <w:rsid w:val="00437FB7"/>
    <w:rsid w:val="00440808"/>
    <w:rsid w:val="00440C01"/>
    <w:rsid w:val="00440FFB"/>
    <w:rsid w:val="004412C0"/>
    <w:rsid w:val="00442D57"/>
    <w:rsid w:val="00442EEB"/>
    <w:rsid w:val="004430F6"/>
    <w:rsid w:val="00443CE4"/>
    <w:rsid w:val="00443DC0"/>
    <w:rsid w:val="00444101"/>
    <w:rsid w:val="00444430"/>
    <w:rsid w:val="00444AAD"/>
    <w:rsid w:val="00444CA7"/>
    <w:rsid w:val="00444EE8"/>
    <w:rsid w:val="00445405"/>
    <w:rsid w:val="00445DC6"/>
    <w:rsid w:val="004462E6"/>
    <w:rsid w:val="004463FD"/>
    <w:rsid w:val="0044650D"/>
    <w:rsid w:val="00446A8F"/>
    <w:rsid w:val="00446D61"/>
    <w:rsid w:val="00446FA7"/>
    <w:rsid w:val="00447B9D"/>
    <w:rsid w:val="00447C3A"/>
    <w:rsid w:val="00450348"/>
    <w:rsid w:val="004506F9"/>
    <w:rsid w:val="00450951"/>
    <w:rsid w:val="00451144"/>
    <w:rsid w:val="004517D6"/>
    <w:rsid w:val="0045191D"/>
    <w:rsid w:val="0045226B"/>
    <w:rsid w:val="00452AA4"/>
    <w:rsid w:val="0045319A"/>
    <w:rsid w:val="004536E7"/>
    <w:rsid w:val="004548D5"/>
    <w:rsid w:val="00455903"/>
    <w:rsid w:val="00455924"/>
    <w:rsid w:val="00455DB7"/>
    <w:rsid w:val="00456186"/>
    <w:rsid w:val="00456D7A"/>
    <w:rsid w:val="00456E81"/>
    <w:rsid w:val="00457202"/>
    <w:rsid w:val="00457525"/>
    <w:rsid w:val="004601B0"/>
    <w:rsid w:val="00460617"/>
    <w:rsid w:val="00461956"/>
    <w:rsid w:val="00462107"/>
    <w:rsid w:val="0046218E"/>
    <w:rsid w:val="00462240"/>
    <w:rsid w:val="00462288"/>
    <w:rsid w:val="004627BE"/>
    <w:rsid w:val="00462E5B"/>
    <w:rsid w:val="00463527"/>
    <w:rsid w:val="00463A7D"/>
    <w:rsid w:val="00463F39"/>
    <w:rsid w:val="00464224"/>
    <w:rsid w:val="00464630"/>
    <w:rsid w:val="00464FCA"/>
    <w:rsid w:val="00466094"/>
    <w:rsid w:val="00466217"/>
    <w:rsid w:val="004669DD"/>
    <w:rsid w:val="00466CE4"/>
    <w:rsid w:val="00466E1B"/>
    <w:rsid w:val="00466F3D"/>
    <w:rsid w:val="004671E4"/>
    <w:rsid w:val="00467446"/>
    <w:rsid w:val="004674E8"/>
    <w:rsid w:val="0046760E"/>
    <w:rsid w:val="0046799B"/>
    <w:rsid w:val="00467A2E"/>
    <w:rsid w:val="00467B9A"/>
    <w:rsid w:val="00470623"/>
    <w:rsid w:val="00470C69"/>
    <w:rsid w:val="00470EC1"/>
    <w:rsid w:val="004711BA"/>
    <w:rsid w:val="004712F7"/>
    <w:rsid w:val="0047150E"/>
    <w:rsid w:val="0047153D"/>
    <w:rsid w:val="004717FE"/>
    <w:rsid w:val="004719CB"/>
    <w:rsid w:val="00471AD9"/>
    <w:rsid w:val="00473026"/>
    <w:rsid w:val="004736B7"/>
    <w:rsid w:val="00473A99"/>
    <w:rsid w:val="00473C19"/>
    <w:rsid w:val="00474324"/>
    <w:rsid w:val="0047442D"/>
    <w:rsid w:val="0047456F"/>
    <w:rsid w:val="004745CD"/>
    <w:rsid w:val="00474741"/>
    <w:rsid w:val="00474747"/>
    <w:rsid w:val="00475776"/>
    <w:rsid w:val="00475F33"/>
    <w:rsid w:val="004765E6"/>
    <w:rsid w:val="00476651"/>
    <w:rsid w:val="0047726D"/>
    <w:rsid w:val="00477594"/>
    <w:rsid w:val="00477CE0"/>
    <w:rsid w:val="004800EB"/>
    <w:rsid w:val="00480399"/>
    <w:rsid w:val="0048059B"/>
    <w:rsid w:val="00482100"/>
    <w:rsid w:val="004823D5"/>
    <w:rsid w:val="00483302"/>
    <w:rsid w:val="004837CC"/>
    <w:rsid w:val="004839AB"/>
    <w:rsid w:val="00483E58"/>
    <w:rsid w:val="00483E94"/>
    <w:rsid w:val="00483EF7"/>
    <w:rsid w:val="00484032"/>
    <w:rsid w:val="004843A2"/>
    <w:rsid w:val="004853D1"/>
    <w:rsid w:val="00486747"/>
    <w:rsid w:val="00486802"/>
    <w:rsid w:val="00486A1F"/>
    <w:rsid w:val="00486F2E"/>
    <w:rsid w:val="00487051"/>
    <w:rsid w:val="0048706B"/>
    <w:rsid w:val="004875DA"/>
    <w:rsid w:val="00487F42"/>
    <w:rsid w:val="004900C4"/>
    <w:rsid w:val="00490888"/>
    <w:rsid w:val="00490E89"/>
    <w:rsid w:val="004913C8"/>
    <w:rsid w:val="004919FF"/>
    <w:rsid w:val="00491A8F"/>
    <w:rsid w:val="00491BF3"/>
    <w:rsid w:val="0049204E"/>
    <w:rsid w:val="00492098"/>
    <w:rsid w:val="004923C5"/>
    <w:rsid w:val="00492DF6"/>
    <w:rsid w:val="00492EEF"/>
    <w:rsid w:val="004933C1"/>
    <w:rsid w:val="00493414"/>
    <w:rsid w:val="00493F46"/>
    <w:rsid w:val="0049441B"/>
    <w:rsid w:val="00494476"/>
    <w:rsid w:val="00495423"/>
    <w:rsid w:val="004954C3"/>
    <w:rsid w:val="00496574"/>
    <w:rsid w:val="004969BF"/>
    <w:rsid w:val="00496CCE"/>
    <w:rsid w:val="00496D89"/>
    <w:rsid w:val="004975D4"/>
    <w:rsid w:val="00497897"/>
    <w:rsid w:val="004A038A"/>
    <w:rsid w:val="004A0764"/>
    <w:rsid w:val="004A1000"/>
    <w:rsid w:val="004A105D"/>
    <w:rsid w:val="004A17FC"/>
    <w:rsid w:val="004A1F2D"/>
    <w:rsid w:val="004A2037"/>
    <w:rsid w:val="004A2576"/>
    <w:rsid w:val="004A3503"/>
    <w:rsid w:val="004A3D86"/>
    <w:rsid w:val="004A3EBC"/>
    <w:rsid w:val="004A4181"/>
    <w:rsid w:val="004A43DC"/>
    <w:rsid w:val="004A4902"/>
    <w:rsid w:val="004A4E86"/>
    <w:rsid w:val="004A522F"/>
    <w:rsid w:val="004A52A9"/>
    <w:rsid w:val="004A57F2"/>
    <w:rsid w:val="004A57FA"/>
    <w:rsid w:val="004A59A7"/>
    <w:rsid w:val="004A618F"/>
    <w:rsid w:val="004A61E2"/>
    <w:rsid w:val="004A62E3"/>
    <w:rsid w:val="004A6537"/>
    <w:rsid w:val="004A764B"/>
    <w:rsid w:val="004B0071"/>
    <w:rsid w:val="004B036B"/>
    <w:rsid w:val="004B044A"/>
    <w:rsid w:val="004B1FD0"/>
    <w:rsid w:val="004B22DF"/>
    <w:rsid w:val="004B32BB"/>
    <w:rsid w:val="004B391E"/>
    <w:rsid w:val="004B3A19"/>
    <w:rsid w:val="004B441E"/>
    <w:rsid w:val="004B51A1"/>
    <w:rsid w:val="004B5302"/>
    <w:rsid w:val="004B539B"/>
    <w:rsid w:val="004B5474"/>
    <w:rsid w:val="004B6052"/>
    <w:rsid w:val="004B6A2A"/>
    <w:rsid w:val="004B6CB9"/>
    <w:rsid w:val="004B6EDA"/>
    <w:rsid w:val="004B73E7"/>
    <w:rsid w:val="004C0070"/>
    <w:rsid w:val="004C078F"/>
    <w:rsid w:val="004C18B7"/>
    <w:rsid w:val="004C1B07"/>
    <w:rsid w:val="004C1C4A"/>
    <w:rsid w:val="004C21B6"/>
    <w:rsid w:val="004C23A6"/>
    <w:rsid w:val="004C25D6"/>
    <w:rsid w:val="004C27A4"/>
    <w:rsid w:val="004C2847"/>
    <w:rsid w:val="004C2978"/>
    <w:rsid w:val="004C29C6"/>
    <w:rsid w:val="004C2A2E"/>
    <w:rsid w:val="004C30D8"/>
    <w:rsid w:val="004C32AD"/>
    <w:rsid w:val="004C3D24"/>
    <w:rsid w:val="004C3D2C"/>
    <w:rsid w:val="004C421F"/>
    <w:rsid w:val="004C425C"/>
    <w:rsid w:val="004C434F"/>
    <w:rsid w:val="004C4545"/>
    <w:rsid w:val="004C4843"/>
    <w:rsid w:val="004C49D0"/>
    <w:rsid w:val="004C49D1"/>
    <w:rsid w:val="004C55D6"/>
    <w:rsid w:val="004C5E95"/>
    <w:rsid w:val="004C73E8"/>
    <w:rsid w:val="004C73EC"/>
    <w:rsid w:val="004C798B"/>
    <w:rsid w:val="004D0016"/>
    <w:rsid w:val="004D0051"/>
    <w:rsid w:val="004D0053"/>
    <w:rsid w:val="004D0171"/>
    <w:rsid w:val="004D03AF"/>
    <w:rsid w:val="004D05BF"/>
    <w:rsid w:val="004D05CB"/>
    <w:rsid w:val="004D1132"/>
    <w:rsid w:val="004D1672"/>
    <w:rsid w:val="004D19D7"/>
    <w:rsid w:val="004D1FB4"/>
    <w:rsid w:val="004D2042"/>
    <w:rsid w:val="004D21F3"/>
    <w:rsid w:val="004D227E"/>
    <w:rsid w:val="004D23B5"/>
    <w:rsid w:val="004D2844"/>
    <w:rsid w:val="004D2885"/>
    <w:rsid w:val="004D2EE7"/>
    <w:rsid w:val="004D30FD"/>
    <w:rsid w:val="004D35FF"/>
    <w:rsid w:val="004D4B08"/>
    <w:rsid w:val="004D4BC7"/>
    <w:rsid w:val="004D5B52"/>
    <w:rsid w:val="004D784D"/>
    <w:rsid w:val="004E1282"/>
    <w:rsid w:val="004E142C"/>
    <w:rsid w:val="004E1492"/>
    <w:rsid w:val="004E199F"/>
    <w:rsid w:val="004E2432"/>
    <w:rsid w:val="004E26CA"/>
    <w:rsid w:val="004E2C55"/>
    <w:rsid w:val="004E2CA0"/>
    <w:rsid w:val="004E3D09"/>
    <w:rsid w:val="004E4F7D"/>
    <w:rsid w:val="004E5B57"/>
    <w:rsid w:val="004E63E8"/>
    <w:rsid w:val="004E6C88"/>
    <w:rsid w:val="004E709B"/>
    <w:rsid w:val="004E756A"/>
    <w:rsid w:val="004E7A51"/>
    <w:rsid w:val="004E7E55"/>
    <w:rsid w:val="004F0713"/>
    <w:rsid w:val="004F07A7"/>
    <w:rsid w:val="004F0829"/>
    <w:rsid w:val="004F0A1E"/>
    <w:rsid w:val="004F0BCF"/>
    <w:rsid w:val="004F0FD5"/>
    <w:rsid w:val="004F1061"/>
    <w:rsid w:val="004F16EA"/>
    <w:rsid w:val="004F16F4"/>
    <w:rsid w:val="004F193E"/>
    <w:rsid w:val="004F2D7A"/>
    <w:rsid w:val="004F2FFC"/>
    <w:rsid w:val="004F3183"/>
    <w:rsid w:val="004F3D7F"/>
    <w:rsid w:val="004F3FCC"/>
    <w:rsid w:val="004F41DE"/>
    <w:rsid w:val="004F43F6"/>
    <w:rsid w:val="004F45AA"/>
    <w:rsid w:val="004F496A"/>
    <w:rsid w:val="004F49F4"/>
    <w:rsid w:val="004F4F46"/>
    <w:rsid w:val="004F64D0"/>
    <w:rsid w:val="004F6831"/>
    <w:rsid w:val="004F7108"/>
    <w:rsid w:val="004F7C67"/>
    <w:rsid w:val="005002A8"/>
    <w:rsid w:val="00500853"/>
    <w:rsid w:val="0050085D"/>
    <w:rsid w:val="00500D58"/>
    <w:rsid w:val="00501707"/>
    <w:rsid w:val="005017A8"/>
    <w:rsid w:val="005017D2"/>
    <w:rsid w:val="00501E59"/>
    <w:rsid w:val="00502573"/>
    <w:rsid w:val="0050380F"/>
    <w:rsid w:val="00504BE9"/>
    <w:rsid w:val="00504D53"/>
    <w:rsid w:val="00505282"/>
    <w:rsid w:val="00505D9A"/>
    <w:rsid w:val="00506657"/>
    <w:rsid w:val="0050671A"/>
    <w:rsid w:val="0050686F"/>
    <w:rsid w:val="00506915"/>
    <w:rsid w:val="00506A55"/>
    <w:rsid w:val="00506CF3"/>
    <w:rsid w:val="005073DC"/>
    <w:rsid w:val="00510A03"/>
    <w:rsid w:val="00510B0F"/>
    <w:rsid w:val="00510B36"/>
    <w:rsid w:val="00510C2C"/>
    <w:rsid w:val="00510C61"/>
    <w:rsid w:val="00511325"/>
    <w:rsid w:val="00511646"/>
    <w:rsid w:val="00511AF7"/>
    <w:rsid w:val="00511C98"/>
    <w:rsid w:val="0051233E"/>
    <w:rsid w:val="0051269C"/>
    <w:rsid w:val="00513065"/>
    <w:rsid w:val="00513AB4"/>
    <w:rsid w:val="00513AF2"/>
    <w:rsid w:val="00514750"/>
    <w:rsid w:val="00514799"/>
    <w:rsid w:val="0051523F"/>
    <w:rsid w:val="00515692"/>
    <w:rsid w:val="00515A1D"/>
    <w:rsid w:val="0051623E"/>
    <w:rsid w:val="00516410"/>
    <w:rsid w:val="00516483"/>
    <w:rsid w:val="005179E4"/>
    <w:rsid w:val="00520745"/>
    <w:rsid w:val="00520B32"/>
    <w:rsid w:val="00520B4A"/>
    <w:rsid w:val="00520B92"/>
    <w:rsid w:val="00520BA5"/>
    <w:rsid w:val="00521787"/>
    <w:rsid w:val="005220F2"/>
    <w:rsid w:val="00522137"/>
    <w:rsid w:val="005222BE"/>
    <w:rsid w:val="00522F58"/>
    <w:rsid w:val="00523386"/>
    <w:rsid w:val="00523992"/>
    <w:rsid w:val="00523ABC"/>
    <w:rsid w:val="00524440"/>
    <w:rsid w:val="005250C1"/>
    <w:rsid w:val="0052512F"/>
    <w:rsid w:val="005255A3"/>
    <w:rsid w:val="005260D2"/>
    <w:rsid w:val="0052694E"/>
    <w:rsid w:val="00526C3D"/>
    <w:rsid w:val="00526FAD"/>
    <w:rsid w:val="0052701D"/>
    <w:rsid w:val="0052781A"/>
    <w:rsid w:val="0052793B"/>
    <w:rsid w:val="00530411"/>
    <w:rsid w:val="00530526"/>
    <w:rsid w:val="00530AEB"/>
    <w:rsid w:val="00530C6A"/>
    <w:rsid w:val="00530D1A"/>
    <w:rsid w:val="0053189C"/>
    <w:rsid w:val="00531FF1"/>
    <w:rsid w:val="005321EA"/>
    <w:rsid w:val="00533022"/>
    <w:rsid w:val="00533920"/>
    <w:rsid w:val="0053429B"/>
    <w:rsid w:val="00534F3A"/>
    <w:rsid w:val="0053501A"/>
    <w:rsid w:val="0053621E"/>
    <w:rsid w:val="005370D6"/>
    <w:rsid w:val="00537442"/>
    <w:rsid w:val="00537500"/>
    <w:rsid w:val="005402C5"/>
    <w:rsid w:val="00540B79"/>
    <w:rsid w:val="00540C75"/>
    <w:rsid w:val="00540D86"/>
    <w:rsid w:val="00540E1F"/>
    <w:rsid w:val="00540E7A"/>
    <w:rsid w:val="005416FC"/>
    <w:rsid w:val="00541756"/>
    <w:rsid w:val="005419E7"/>
    <w:rsid w:val="005420A5"/>
    <w:rsid w:val="005423F1"/>
    <w:rsid w:val="0054252C"/>
    <w:rsid w:val="00542EBC"/>
    <w:rsid w:val="005433C1"/>
    <w:rsid w:val="005433C9"/>
    <w:rsid w:val="005434D7"/>
    <w:rsid w:val="00543B5D"/>
    <w:rsid w:val="00543D34"/>
    <w:rsid w:val="00544494"/>
    <w:rsid w:val="005445BC"/>
    <w:rsid w:val="005452F1"/>
    <w:rsid w:val="0054555D"/>
    <w:rsid w:val="00545563"/>
    <w:rsid w:val="00545A5C"/>
    <w:rsid w:val="00545C89"/>
    <w:rsid w:val="005463B3"/>
    <w:rsid w:val="0054658D"/>
    <w:rsid w:val="00546885"/>
    <w:rsid w:val="00546A08"/>
    <w:rsid w:val="00546EBB"/>
    <w:rsid w:val="00547718"/>
    <w:rsid w:val="00547E0A"/>
    <w:rsid w:val="0055063B"/>
    <w:rsid w:val="005518F2"/>
    <w:rsid w:val="00551DC8"/>
    <w:rsid w:val="00551EFA"/>
    <w:rsid w:val="005527DD"/>
    <w:rsid w:val="0055316B"/>
    <w:rsid w:val="0055360A"/>
    <w:rsid w:val="005538F8"/>
    <w:rsid w:val="00554677"/>
    <w:rsid w:val="00554942"/>
    <w:rsid w:val="00555588"/>
    <w:rsid w:val="00555727"/>
    <w:rsid w:val="005557D1"/>
    <w:rsid w:val="00555D62"/>
    <w:rsid w:val="005561B3"/>
    <w:rsid w:val="00556653"/>
    <w:rsid w:val="00556711"/>
    <w:rsid w:val="0055671D"/>
    <w:rsid w:val="00556A5A"/>
    <w:rsid w:val="00556B87"/>
    <w:rsid w:val="00556EAC"/>
    <w:rsid w:val="00556EC6"/>
    <w:rsid w:val="005574D4"/>
    <w:rsid w:val="00557C60"/>
    <w:rsid w:val="005600A7"/>
    <w:rsid w:val="0056048D"/>
    <w:rsid w:val="00560A9E"/>
    <w:rsid w:val="00561587"/>
    <w:rsid w:val="0056186D"/>
    <w:rsid w:val="00561B5D"/>
    <w:rsid w:val="0056255C"/>
    <w:rsid w:val="005632EC"/>
    <w:rsid w:val="00563403"/>
    <w:rsid w:val="00563563"/>
    <w:rsid w:val="00563C60"/>
    <w:rsid w:val="005648AF"/>
    <w:rsid w:val="00564B98"/>
    <w:rsid w:val="00564C22"/>
    <w:rsid w:val="00565BDF"/>
    <w:rsid w:val="005660A5"/>
    <w:rsid w:val="00566156"/>
    <w:rsid w:val="00566538"/>
    <w:rsid w:val="005665E2"/>
    <w:rsid w:val="00566EBA"/>
    <w:rsid w:val="005677E7"/>
    <w:rsid w:val="00567EA3"/>
    <w:rsid w:val="00567EFD"/>
    <w:rsid w:val="005700CC"/>
    <w:rsid w:val="00570379"/>
    <w:rsid w:val="0057048E"/>
    <w:rsid w:val="00570592"/>
    <w:rsid w:val="00570761"/>
    <w:rsid w:val="00570BB0"/>
    <w:rsid w:val="00570C4D"/>
    <w:rsid w:val="005714C7"/>
    <w:rsid w:val="00571709"/>
    <w:rsid w:val="00571E39"/>
    <w:rsid w:val="00572363"/>
    <w:rsid w:val="0057245A"/>
    <w:rsid w:val="005724B5"/>
    <w:rsid w:val="005727CD"/>
    <w:rsid w:val="00572E4A"/>
    <w:rsid w:val="00573107"/>
    <w:rsid w:val="0057312C"/>
    <w:rsid w:val="0057370C"/>
    <w:rsid w:val="00573D75"/>
    <w:rsid w:val="00573FFD"/>
    <w:rsid w:val="005740D4"/>
    <w:rsid w:val="005746F6"/>
    <w:rsid w:val="00574D79"/>
    <w:rsid w:val="0057509D"/>
    <w:rsid w:val="0057583D"/>
    <w:rsid w:val="00575B3D"/>
    <w:rsid w:val="00575DF8"/>
    <w:rsid w:val="0057676B"/>
    <w:rsid w:val="005767D4"/>
    <w:rsid w:val="00576915"/>
    <w:rsid w:val="00576D5F"/>
    <w:rsid w:val="00577619"/>
    <w:rsid w:val="00577807"/>
    <w:rsid w:val="00577C75"/>
    <w:rsid w:val="005811C3"/>
    <w:rsid w:val="005816D5"/>
    <w:rsid w:val="0058183D"/>
    <w:rsid w:val="00581EF8"/>
    <w:rsid w:val="0058209C"/>
    <w:rsid w:val="00582D98"/>
    <w:rsid w:val="005843EA"/>
    <w:rsid w:val="0058492C"/>
    <w:rsid w:val="00585026"/>
    <w:rsid w:val="00585053"/>
    <w:rsid w:val="00585A0A"/>
    <w:rsid w:val="00585A52"/>
    <w:rsid w:val="00585B0C"/>
    <w:rsid w:val="005860CF"/>
    <w:rsid w:val="00586316"/>
    <w:rsid w:val="00586ABA"/>
    <w:rsid w:val="00586C0B"/>
    <w:rsid w:val="005871C8"/>
    <w:rsid w:val="0058740F"/>
    <w:rsid w:val="005875B0"/>
    <w:rsid w:val="00587712"/>
    <w:rsid w:val="00587D32"/>
    <w:rsid w:val="00590166"/>
    <w:rsid w:val="005904D0"/>
    <w:rsid w:val="00590592"/>
    <w:rsid w:val="005909AF"/>
    <w:rsid w:val="00590B8B"/>
    <w:rsid w:val="0059271D"/>
    <w:rsid w:val="00592EA4"/>
    <w:rsid w:val="0059354B"/>
    <w:rsid w:val="00593701"/>
    <w:rsid w:val="00593B24"/>
    <w:rsid w:val="00593DDF"/>
    <w:rsid w:val="005944A4"/>
    <w:rsid w:val="0059451F"/>
    <w:rsid w:val="005948DD"/>
    <w:rsid w:val="00594969"/>
    <w:rsid w:val="005949F0"/>
    <w:rsid w:val="00594B05"/>
    <w:rsid w:val="00594BDD"/>
    <w:rsid w:val="00594CC1"/>
    <w:rsid w:val="00595375"/>
    <w:rsid w:val="00595C50"/>
    <w:rsid w:val="00596243"/>
    <w:rsid w:val="005974E9"/>
    <w:rsid w:val="0059772D"/>
    <w:rsid w:val="005A057B"/>
    <w:rsid w:val="005A09A9"/>
    <w:rsid w:val="005A104D"/>
    <w:rsid w:val="005A1404"/>
    <w:rsid w:val="005A1556"/>
    <w:rsid w:val="005A1A3F"/>
    <w:rsid w:val="005A2080"/>
    <w:rsid w:val="005A2A90"/>
    <w:rsid w:val="005A304F"/>
    <w:rsid w:val="005A38D9"/>
    <w:rsid w:val="005A3954"/>
    <w:rsid w:val="005A4AA2"/>
    <w:rsid w:val="005A4BC7"/>
    <w:rsid w:val="005A562D"/>
    <w:rsid w:val="005A56A4"/>
    <w:rsid w:val="005A5F32"/>
    <w:rsid w:val="005A607B"/>
    <w:rsid w:val="005A670C"/>
    <w:rsid w:val="005A7217"/>
    <w:rsid w:val="005A7709"/>
    <w:rsid w:val="005A778B"/>
    <w:rsid w:val="005A7CC7"/>
    <w:rsid w:val="005B009C"/>
    <w:rsid w:val="005B00FC"/>
    <w:rsid w:val="005B0202"/>
    <w:rsid w:val="005B039B"/>
    <w:rsid w:val="005B0FAD"/>
    <w:rsid w:val="005B0FBC"/>
    <w:rsid w:val="005B1074"/>
    <w:rsid w:val="005B1948"/>
    <w:rsid w:val="005B1CB0"/>
    <w:rsid w:val="005B1EB5"/>
    <w:rsid w:val="005B2B9B"/>
    <w:rsid w:val="005B35D3"/>
    <w:rsid w:val="005B3615"/>
    <w:rsid w:val="005B3632"/>
    <w:rsid w:val="005B38EB"/>
    <w:rsid w:val="005B3C30"/>
    <w:rsid w:val="005B47A5"/>
    <w:rsid w:val="005B4853"/>
    <w:rsid w:val="005B4D34"/>
    <w:rsid w:val="005B5007"/>
    <w:rsid w:val="005B50EB"/>
    <w:rsid w:val="005B514E"/>
    <w:rsid w:val="005B583C"/>
    <w:rsid w:val="005B5BC4"/>
    <w:rsid w:val="005B60C1"/>
    <w:rsid w:val="005B662C"/>
    <w:rsid w:val="005B7599"/>
    <w:rsid w:val="005B75C1"/>
    <w:rsid w:val="005B7C91"/>
    <w:rsid w:val="005B7E97"/>
    <w:rsid w:val="005C101A"/>
    <w:rsid w:val="005C104B"/>
    <w:rsid w:val="005C1307"/>
    <w:rsid w:val="005C1423"/>
    <w:rsid w:val="005C1482"/>
    <w:rsid w:val="005C17E5"/>
    <w:rsid w:val="005C1D8F"/>
    <w:rsid w:val="005C1EFD"/>
    <w:rsid w:val="005C2361"/>
    <w:rsid w:val="005C2985"/>
    <w:rsid w:val="005C2F55"/>
    <w:rsid w:val="005C3319"/>
    <w:rsid w:val="005C3498"/>
    <w:rsid w:val="005C39A3"/>
    <w:rsid w:val="005C3AAF"/>
    <w:rsid w:val="005C3FBE"/>
    <w:rsid w:val="005C4110"/>
    <w:rsid w:val="005C44E2"/>
    <w:rsid w:val="005C482F"/>
    <w:rsid w:val="005C4A20"/>
    <w:rsid w:val="005C4A91"/>
    <w:rsid w:val="005C4C9D"/>
    <w:rsid w:val="005C4D59"/>
    <w:rsid w:val="005C51C2"/>
    <w:rsid w:val="005C54D0"/>
    <w:rsid w:val="005C57CE"/>
    <w:rsid w:val="005C6988"/>
    <w:rsid w:val="005C6D59"/>
    <w:rsid w:val="005C720B"/>
    <w:rsid w:val="005C771C"/>
    <w:rsid w:val="005D0028"/>
    <w:rsid w:val="005D0ABE"/>
    <w:rsid w:val="005D0CF4"/>
    <w:rsid w:val="005D0FE5"/>
    <w:rsid w:val="005D143D"/>
    <w:rsid w:val="005D17F0"/>
    <w:rsid w:val="005D1868"/>
    <w:rsid w:val="005D1938"/>
    <w:rsid w:val="005D19D0"/>
    <w:rsid w:val="005D2779"/>
    <w:rsid w:val="005D2EBC"/>
    <w:rsid w:val="005D2FCA"/>
    <w:rsid w:val="005D3275"/>
    <w:rsid w:val="005D38F7"/>
    <w:rsid w:val="005D3A0B"/>
    <w:rsid w:val="005D40A0"/>
    <w:rsid w:val="005D4778"/>
    <w:rsid w:val="005D4A68"/>
    <w:rsid w:val="005D4A6D"/>
    <w:rsid w:val="005D51A1"/>
    <w:rsid w:val="005D5BBE"/>
    <w:rsid w:val="005D617F"/>
    <w:rsid w:val="005D690C"/>
    <w:rsid w:val="005D6FC6"/>
    <w:rsid w:val="005D7331"/>
    <w:rsid w:val="005D7413"/>
    <w:rsid w:val="005D7A84"/>
    <w:rsid w:val="005D7F27"/>
    <w:rsid w:val="005E0152"/>
    <w:rsid w:val="005E05E7"/>
    <w:rsid w:val="005E0B1E"/>
    <w:rsid w:val="005E0FC8"/>
    <w:rsid w:val="005E17AF"/>
    <w:rsid w:val="005E1AF3"/>
    <w:rsid w:val="005E1E17"/>
    <w:rsid w:val="005E1F24"/>
    <w:rsid w:val="005E2538"/>
    <w:rsid w:val="005E259A"/>
    <w:rsid w:val="005E2826"/>
    <w:rsid w:val="005E3195"/>
    <w:rsid w:val="005E397E"/>
    <w:rsid w:val="005E3CFE"/>
    <w:rsid w:val="005E49D1"/>
    <w:rsid w:val="005E4AC4"/>
    <w:rsid w:val="005E532C"/>
    <w:rsid w:val="005E533F"/>
    <w:rsid w:val="005E5695"/>
    <w:rsid w:val="005E5968"/>
    <w:rsid w:val="005E5EF2"/>
    <w:rsid w:val="005E6498"/>
    <w:rsid w:val="005E6623"/>
    <w:rsid w:val="005E690B"/>
    <w:rsid w:val="005E690D"/>
    <w:rsid w:val="005E70ED"/>
    <w:rsid w:val="005E7445"/>
    <w:rsid w:val="005E790B"/>
    <w:rsid w:val="005E796A"/>
    <w:rsid w:val="005E7B68"/>
    <w:rsid w:val="005E7F0C"/>
    <w:rsid w:val="005F01B1"/>
    <w:rsid w:val="005F09CC"/>
    <w:rsid w:val="005F0C4B"/>
    <w:rsid w:val="005F1960"/>
    <w:rsid w:val="005F1B43"/>
    <w:rsid w:val="005F1D4B"/>
    <w:rsid w:val="005F1E7D"/>
    <w:rsid w:val="005F2405"/>
    <w:rsid w:val="005F2A59"/>
    <w:rsid w:val="005F2E89"/>
    <w:rsid w:val="005F3462"/>
    <w:rsid w:val="005F3520"/>
    <w:rsid w:val="005F37AE"/>
    <w:rsid w:val="005F43BF"/>
    <w:rsid w:val="005F4A58"/>
    <w:rsid w:val="005F4C3E"/>
    <w:rsid w:val="005F5108"/>
    <w:rsid w:val="005F5AB9"/>
    <w:rsid w:val="005F5DFB"/>
    <w:rsid w:val="005F6D63"/>
    <w:rsid w:val="005F736E"/>
    <w:rsid w:val="005F73D1"/>
    <w:rsid w:val="005F7581"/>
    <w:rsid w:val="005F7B52"/>
    <w:rsid w:val="005F7FC7"/>
    <w:rsid w:val="00600320"/>
    <w:rsid w:val="0060098D"/>
    <w:rsid w:val="00600DC4"/>
    <w:rsid w:val="0060159F"/>
    <w:rsid w:val="00602649"/>
    <w:rsid w:val="006027E7"/>
    <w:rsid w:val="00602875"/>
    <w:rsid w:val="00602CFF"/>
    <w:rsid w:val="00603015"/>
    <w:rsid w:val="0060344E"/>
    <w:rsid w:val="006034C3"/>
    <w:rsid w:val="00603B5A"/>
    <w:rsid w:val="00604095"/>
    <w:rsid w:val="006046F8"/>
    <w:rsid w:val="0060495A"/>
    <w:rsid w:val="00604C4D"/>
    <w:rsid w:val="00604E5C"/>
    <w:rsid w:val="0060506D"/>
    <w:rsid w:val="0060567B"/>
    <w:rsid w:val="0060580C"/>
    <w:rsid w:val="00605DBB"/>
    <w:rsid w:val="006067B1"/>
    <w:rsid w:val="00606BB6"/>
    <w:rsid w:val="00606CD0"/>
    <w:rsid w:val="00607614"/>
    <w:rsid w:val="006076EA"/>
    <w:rsid w:val="00607735"/>
    <w:rsid w:val="00607A42"/>
    <w:rsid w:val="00607E47"/>
    <w:rsid w:val="0061006D"/>
    <w:rsid w:val="0061078D"/>
    <w:rsid w:val="00610AB9"/>
    <w:rsid w:val="00610B97"/>
    <w:rsid w:val="00611DD1"/>
    <w:rsid w:val="00611E6D"/>
    <w:rsid w:val="00612062"/>
    <w:rsid w:val="00612372"/>
    <w:rsid w:val="00612A50"/>
    <w:rsid w:val="00612AD2"/>
    <w:rsid w:val="006135B5"/>
    <w:rsid w:val="006136C3"/>
    <w:rsid w:val="006136D7"/>
    <w:rsid w:val="00614D77"/>
    <w:rsid w:val="00615125"/>
    <w:rsid w:val="00615944"/>
    <w:rsid w:val="006159E1"/>
    <w:rsid w:val="006159E3"/>
    <w:rsid w:val="00615B7C"/>
    <w:rsid w:val="00615B84"/>
    <w:rsid w:val="006161E3"/>
    <w:rsid w:val="00616216"/>
    <w:rsid w:val="006163DE"/>
    <w:rsid w:val="00616D3D"/>
    <w:rsid w:val="00616DE3"/>
    <w:rsid w:val="0061715F"/>
    <w:rsid w:val="006175DF"/>
    <w:rsid w:val="006177D2"/>
    <w:rsid w:val="00617AF2"/>
    <w:rsid w:val="0062016F"/>
    <w:rsid w:val="00620339"/>
    <w:rsid w:val="0062061C"/>
    <w:rsid w:val="006208A6"/>
    <w:rsid w:val="00620AB7"/>
    <w:rsid w:val="00620EF2"/>
    <w:rsid w:val="00621B60"/>
    <w:rsid w:val="00622519"/>
    <w:rsid w:val="00622706"/>
    <w:rsid w:val="0062271B"/>
    <w:rsid w:val="006230C6"/>
    <w:rsid w:val="00623C31"/>
    <w:rsid w:val="00624001"/>
    <w:rsid w:val="00624062"/>
    <w:rsid w:val="006247D4"/>
    <w:rsid w:val="00624D8E"/>
    <w:rsid w:val="00624EA3"/>
    <w:rsid w:val="006252F9"/>
    <w:rsid w:val="0062563E"/>
    <w:rsid w:val="00625787"/>
    <w:rsid w:val="00625F8A"/>
    <w:rsid w:val="00626270"/>
    <w:rsid w:val="006264D3"/>
    <w:rsid w:val="0062698D"/>
    <w:rsid w:val="00626A12"/>
    <w:rsid w:val="00626BC3"/>
    <w:rsid w:val="00626F4A"/>
    <w:rsid w:val="00627098"/>
    <w:rsid w:val="00627B95"/>
    <w:rsid w:val="0063003A"/>
    <w:rsid w:val="006304DA"/>
    <w:rsid w:val="00631DBC"/>
    <w:rsid w:val="00631EC9"/>
    <w:rsid w:val="00631F6A"/>
    <w:rsid w:val="00632B48"/>
    <w:rsid w:val="00632C1E"/>
    <w:rsid w:val="00632F4F"/>
    <w:rsid w:val="006333F8"/>
    <w:rsid w:val="00633C24"/>
    <w:rsid w:val="00634936"/>
    <w:rsid w:val="00634D07"/>
    <w:rsid w:val="00635C28"/>
    <w:rsid w:val="00636C7D"/>
    <w:rsid w:val="0063708C"/>
    <w:rsid w:val="00637715"/>
    <w:rsid w:val="0064049D"/>
    <w:rsid w:val="00640521"/>
    <w:rsid w:val="006406A4"/>
    <w:rsid w:val="00640A0E"/>
    <w:rsid w:val="00640A31"/>
    <w:rsid w:val="00640B0F"/>
    <w:rsid w:val="0064114A"/>
    <w:rsid w:val="006411D5"/>
    <w:rsid w:val="0064147F"/>
    <w:rsid w:val="00641864"/>
    <w:rsid w:val="00641C15"/>
    <w:rsid w:val="00641F19"/>
    <w:rsid w:val="0064223B"/>
    <w:rsid w:val="00642E94"/>
    <w:rsid w:val="00642F0A"/>
    <w:rsid w:val="0064316A"/>
    <w:rsid w:val="00643A50"/>
    <w:rsid w:val="00643CB1"/>
    <w:rsid w:val="006442E8"/>
    <w:rsid w:val="00644AD3"/>
    <w:rsid w:val="00644D9A"/>
    <w:rsid w:val="00645372"/>
    <w:rsid w:val="00645B92"/>
    <w:rsid w:val="00646048"/>
    <w:rsid w:val="006460C6"/>
    <w:rsid w:val="006466A1"/>
    <w:rsid w:val="00646F12"/>
    <w:rsid w:val="006472A2"/>
    <w:rsid w:val="006472A3"/>
    <w:rsid w:val="00647C1D"/>
    <w:rsid w:val="0065059B"/>
    <w:rsid w:val="0065099F"/>
    <w:rsid w:val="006509E0"/>
    <w:rsid w:val="00650DF5"/>
    <w:rsid w:val="00652340"/>
    <w:rsid w:val="00653CAE"/>
    <w:rsid w:val="00653E27"/>
    <w:rsid w:val="00653FC6"/>
    <w:rsid w:val="006542BC"/>
    <w:rsid w:val="0065475C"/>
    <w:rsid w:val="00654AC0"/>
    <w:rsid w:val="00654BDF"/>
    <w:rsid w:val="00654C74"/>
    <w:rsid w:val="00654D35"/>
    <w:rsid w:val="00654E05"/>
    <w:rsid w:val="006550FB"/>
    <w:rsid w:val="00655185"/>
    <w:rsid w:val="006554A2"/>
    <w:rsid w:val="00655889"/>
    <w:rsid w:val="00655F85"/>
    <w:rsid w:val="00656578"/>
    <w:rsid w:val="00656A68"/>
    <w:rsid w:val="006571BC"/>
    <w:rsid w:val="0065738A"/>
    <w:rsid w:val="00657428"/>
    <w:rsid w:val="00657EDF"/>
    <w:rsid w:val="006600AC"/>
    <w:rsid w:val="00660DDD"/>
    <w:rsid w:val="00661043"/>
    <w:rsid w:val="006616B1"/>
    <w:rsid w:val="00661D68"/>
    <w:rsid w:val="0066247D"/>
    <w:rsid w:val="00662836"/>
    <w:rsid w:val="00662E30"/>
    <w:rsid w:val="00662FFE"/>
    <w:rsid w:val="006630BD"/>
    <w:rsid w:val="0066327F"/>
    <w:rsid w:val="00663BAE"/>
    <w:rsid w:val="00664509"/>
    <w:rsid w:val="00664AD4"/>
    <w:rsid w:val="00664B48"/>
    <w:rsid w:val="00664ED0"/>
    <w:rsid w:val="0066594E"/>
    <w:rsid w:val="0066600D"/>
    <w:rsid w:val="00666026"/>
    <w:rsid w:val="006660D1"/>
    <w:rsid w:val="0066624C"/>
    <w:rsid w:val="0066650F"/>
    <w:rsid w:val="00666645"/>
    <w:rsid w:val="006666A1"/>
    <w:rsid w:val="0066696F"/>
    <w:rsid w:val="00666A6E"/>
    <w:rsid w:val="00666B57"/>
    <w:rsid w:val="00666BEF"/>
    <w:rsid w:val="00666F2F"/>
    <w:rsid w:val="0066752B"/>
    <w:rsid w:val="00667F41"/>
    <w:rsid w:val="00670027"/>
    <w:rsid w:val="006704E9"/>
    <w:rsid w:val="006707CF"/>
    <w:rsid w:val="0067085E"/>
    <w:rsid w:val="00671052"/>
    <w:rsid w:val="00671B72"/>
    <w:rsid w:val="00671D53"/>
    <w:rsid w:val="00672065"/>
    <w:rsid w:val="006723DF"/>
    <w:rsid w:val="006728AE"/>
    <w:rsid w:val="0067294D"/>
    <w:rsid w:val="00672CD1"/>
    <w:rsid w:val="006730C4"/>
    <w:rsid w:val="00673DD0"/>
    <w:rsid w:val="00673E30"/>
    <w:rsid w:val="00673E61"/>
    <w:rsid w:val="00673F56"/>
    <w:rsid w:val="0067435E"/>
    <w:rsid w:val="00674631"/>
    <w:rsid w:val="00674730"/>
    <w:rsid w:val="00674DC1"/>
    <w:rsid w:val="00674E9F"/>
    <w:rsid w:val="006753E5"/>
    <w:rsid w:val="00675CC8"/>
    <w:rsid w:val="00675EB4"/>
    <w:rsid w:val="00676016"/>
    <w:rsid w:val="00676C23"/>
    <w:rsid w:val="00677742"/>
    <w:rsid w:val="006777BC"/>
    <w:rsid w:val="006778A6"/>
    <w:rsid w:val="00677CD3"/>
    <w:rsid w:val="00680014"/>
    <w:rsid w:val="0068036B"/>
    <w:rsid w:val="00680BD7"/>
    <w:rsid w:val="00681370"/>
    <w:rsid w:val="00681552"/>
    <w:rsid w:val="00681F43"/>
    <w:rsid w:val="006828C2"/>
    <w:rsid w:val="006828F3"/>
    <w:rsid w:val="00682D21"/>
    <w:rsid w:val="00684ECE"/>
    <w:rsid w:val="0068500A"/>
    <w:rsid w:val="0068503C"/>
    <w:rsid w:val="006857D0"/>
    <w:rsid w:val="00685E34"/>
    <w:rsid w:val="00686073"/>
    <w:rsid w:val="006871E9"/>
    <w:rsid w:val="00687223"/>
    <w:rsid w:val="006876D1"/>
    <w:rsid w:val="00687D7D"/>
    <w:rsid w:val="00690426"/>
    <w:rsid w:val="006904FF"/>
    <w:rsid w:val="0069176E"/>
    <w:rsid w:val="0069238C"/>
    <w:rsid w:val="006923E3"/>
    <w:rsid w:val="00692B1B"/>
    <w:rsid w:val="00692F64"/>
    <w:rsid w:val="006937B5"/>
    <w:rsid w:val="006939F7"/>
    <w:rsid w:val="00693D67"/>
    <w:rsid w:val="00693F01"/>
    <w:rsid w:val="00694130"/>
    <w:rsid w:val="00694226"/>
    <w:rsid w:val="006942FA"/>
    <w:rsid w:val="00694396"/>
    <w:rsid w:val="006943FF"/>
    <w:rsid w:val="006951F1"/>
    <w:rsid w:val="00695473"/>
    <w:rsid w:val="00696663"/>
    <w:rsid w:val="00696759"/>
    <w:rsid w:val="00696CA9"/>
    <w:rsid w:val="00696CF6"/>
    <w:rsid w:val="00697D94"/>
    <w:rsid w:val="006A09F3"/>
    <w:rsid w:val="006A1293"/>
    <w:rsid w:val="006A14FC"/>
    <w:rsid w:val="006A16BE"/>
    <w:rsid w:val="006A1C02"/>
    <w:rsid w:val="006A2620"/>
    <w:rsid w:val="006A2757"/>
    <w:rsid w:val="006A2BA6"/>
    <w:rsid w:val="006A30EF"/>
    <w:rsid w:val="006A3537"/>
    <w:rsid w:val="006A4551"/>
    <w:rsid w:val="006A5006"/>
    <w:rsid w:val="006A57D8"/>
    <w:rsid w:val="006A5A9D"/>
    <w:rsid w:val="006A5FF3"/>
    <w:rsid w:val="006A6036"/>
    <w:rsid w:val="006A6041"/>
    <w:rsid w:val="006A6CCF"/>
    <w:rsid w:val="006A73B9"/>
    <w:rsid w:val="006A77B1"/>
    <w:rsid w:val="006A7A02"/>
    <w:rsid w:val="006B10E0"/>
    <w:rsid w:val="006B1968"/>
    <w:rsid w:val="006B1FD3"/>
    <w:rsid w:val="006B2587"/>
    <w:rsid w:val="006B2AEB"/>
    <w:rsid w:val="006B2CD1"/>
    <w:rsid w:val="006B2F01"/>
    <w:rsid w:val="006B3224"/>
    <w:rsid w:val="006B359B"/>
    <w:rsid w:val="006B3CA0"/>
    <w:rsid w:val="006B3E03"/>
    <w:rsid w:val="006B4178"/>
    <w:rsid w:val="006B4AD5"/>
    <w:rsid w:val="006B4D89"/>
    <w:rsid w:val="006B4E5F"/>
    <w:rsid w:val="006B57A1"/>
    <w:rsid w:val="006B5FBE"/>
    <w:rsid w:val="006B5FCC"/>
    <w:rsid w:val="006B6163"/>
    <w:rsid w:val="006B63EB"/>
    <w:rsid w:val="006B649E"/>
    <w:rsid w:val="006B685C"/>
    <w:rsid w:val="006B6869"/>
    <w:rsid w:val="006B6A48"/>
    <w:rsid w:val="006B6C4D"/>
    <w:rsid w:val="006B6D3A"/>
    <w:rsid w:val="006B7037"/>
    <w:rsid w:val="006C0006"/>
    <w:rsid w:val="006C009E"/>
    <w:rsid w:val="006C0487"/>
    <w:rsid w:val="006C04AE"/>
    <w:rsid w:val="006C0922"/>
    <w:rsid w:val="006C0DD7"/>
    <w:rsid w:val="006C0E72"/>
    <w:rsid w:val="006C0FF2"/>
    <w:rsid w:val="006C18A9"/>
    <w:rsid w:val="006C18E3"/>
    <w:rsid w:val="006C20A3"/>
    <w:rsid w:val="006C2598"/>
    <w:rsid w:val="006C2EF3"/>
    <w:rsid w:val="006C3808"/>
    <w:rsid w:val="006C3984"/>
    <w:rsid w:val="006C39BA"/>
    <w:rsid w:val="006C3B0C"/>
    <w:rsid w:val="006C3C21"/>
    <w:rsid w:val="006C3D54"/>
    <w:rsid w:val="006C40E6"/>
    <w:rsid w:val="006C4129"/>
    <w:rsid w:val="006C41E1"/>
    <w:rsid w:val="006C44AE"/>
    <w:rsid w:val="006C453E"/>
    <w:rsid w:val="006C4740"/>
    <w:rsid w:val="006C4949"/>
    <w:rsid w:val="006C4AE6"/>
    <w:rsid w:val="006C50F5"/>
    <w:rsid w:val="006C58B9"/>
    <w:rsid w:val="006C59E8"/>
    <w:rsid w:val="006C5EE6"/>
    <w:rsid w:val="006C6C61"/>
    <w:rsid w:val="006C6DD8"/>
    <w:rsid w:val="006C6F17"/>
    <w:rsid w:val="006C7166"/>
    <w:rsid w:val="006C734B"/>
    <w:rsid w:val="006D0234"/>
    <w:rsid w:val="006D0420"/>
    <w:rsid w:val="006D150C"/>
    <w:rsid w:val="006D19CF"/>
    <w:rsid w:val="006D1F23"/>
    <w:rsid w:val="006D1FB9"/>
    <w:rsid w:val="006D212B"/>
    <w:rsid w:val="006D2133"/>
    <w:rsid w:val="006D2F3A"/>
    <w:rsid w:val="006D2FD6"/>
    <w:rsid w:val="006D362E"/>
    <w:rsid w:val="006D36F8"/>
    <w:rsid w:val="006D38CD"/>
    <w:rsid w:val="006D3FA8"/>
    <w:rsid w:val="006D4635"/>
    <w:rsid w:val="006D4719"/>
    <w:rsid w:val="006D4820"/>
    <w:rsid w:val="006D4BBE"/>
    <w:rsid w:val="006D4D32"/>
    <w:rsid w:val="006D51A3"/>
    <w:rsid w:val="006D57AF"/>
    <w:rsid w:val="006D5B76"/>
    <w:rsid w:val="006D5F35"/>
    <w:rsid w:val="006D65E6"/>
    <w:rsid w:val="006D6EDA"/>
    <w:rsid w:val="006D70EF"/>
    <w:rsid w:val="006D711A"/>
    <w:rsid w:val="006D72CB"/>
    <w:rsid w:val="006D7D44"/>
    <w:rsid w:val="006D7D7B"/>
    <w:rsid w:val="006D7DA4"/>
    <w:rsid w:val="006E035E"/>
    <w:rsid w:val="006E05D8"/>
    <w:rsid w:val="006E0706"/>
    <w:rsid w:val="006E0747"/>
    <w:rsid w:val="006E0821"/>
    <w:rsid w:val="006E0D85"/>
    <w:rsid w:val="006E1045"/>
    <w:rsid w:val="006E1429"/>
    <w:rsid w:val="006E19D9"/>
    <w:rsid w:val="006E1A8A"/>
    <w:rsid w:val="006E1D69"/>
    <w:rsid w:val="006E1E9D"/>
    <w:rsid w:val="006E24BB"/>
    <w:rsid w:val="006E25FD"/>
    <w:rsid w:val="006E2789"/>
    <w:rsid w:val="006E2864"/>
    <w:rsid w:val="006E2A40"/>
    <w:rsid w:val="006E30CC"/>
    <w:rsid w:val="006E39F1"/>
    <w:rsid w:val="006E3DF1"/>
    <w:rsid w:val="006E43CE"/>
    <w:rsid w:val="006E469F"/>
    <w:rsid w:val="006E5106"/>
    <w:rsid w:val="006E6282"/>
    <w:rsid w:val="006E6A8D"/>
    <w:rsid w:val="006E7A49"/>
    <w:rsid w:val="006F02BD"/>
    <w:rsid w:val="006F03B0"/>
    <w:rsid w:val="006F0548"/>
    <w:rsid w:val="006F05E0"/>
    <w:rsid w:val="006F0BAB"/>
    <w:rsid w:val="006F0CA8"/>
    <w:rsid w:val="006F0D0A"/>
    <w:rsid w:val="006F0D69"/>
    <w:rsid w:val="006F14D9"/>
    <w:rsid w:val="006F18CE"/>
    <w:rsid w:val="006F1A44"/>
    <w:rsid w:val="006F22FD"/>
    <w:rsid w:val="006F2CF6"/>
    <w:rsid w:val="006F2DD3"/>
    <w:rsid w:val="006F2FAC"/>
    <w:rsid w:val="006F37E0"/>
    <w:rsid w:val="006F39C3"/>
    <w:rsid w:val="006F3ABE"/>
    <w:rsid w:val="006F3DE1"/>
    <w:rsid w:val="006F4966"/>
    <w:rsid w:val="006F49BD"/>
    <w:rsid w:val="006F4D2B"/>
    <w:rsid w:val="006F4EAB"/>
    <w:rsid w:val="006F522B"/>
    <w:rsid w:val="006F52EF"/>
    <w:rsid w:val="006F548C"/>
    <w:rsid w:val="006F59B6"/>
    <w:rsid w:val="006F600E"/>
    <w:rsid w:val="006F6116"/>
    <w:rsid w:val="006F6B39"/>
    <w:rsid w:val="006F6D14"/>
    <w:rsid w:val="006F738F"/>
    <w:rsid w:val="006F7994"/>
    <w:rsid w:val="00700802"/>
    <w:rsid w:val="00700B2A"/>
    <w:rsid w:val="00701074"/>
    <w:rsid w:val="007018BF"/>
    <w:rsid w:val="00701EA1"/>
    <w:rsid w:val="00702AA4"/>
    <w:rsid w:val="00703709"/>
    <w:rsid w:val="00703C2C"/>
    <w:rsid w:val="00704072"/>
    <w:rsid w:val="007045A1"/>
    <w:rsid w:val="00704D3D"/>
    <w:rsid w:val="00704FD6"/>
    <w:rsid w:val="007050BE"/>
    <w:rsid w:val="00705281"/>
    <w:rsid w:val="0070540A"/>
    <w:rsid w:val="0070578A"/>
    <w:rsid w:val="0070605E"/>
    <w:rsid w:val="00706CC4"/>
    <w:rsid w:val="00706FB1"/>
    <w:rsid w:val="0070736B"/>
    <w:rsid w:val="00707D16"/>
    <w:rsid w:val="00707F08"/>
    <w:rsid w:val="0071009E"/>
    <w:rsid w:val="00710172"/>
    <w:rsid w:val="0071018F"/>
    <w:rsid w:val="0071040D"/>
    <w:rsid w:val="007105DB"/>
    <w:rsid w:val="0071077D"/>
    <w:rsid w:val="007107CE"/>
    <w:rsid w:val="00710837"/>
    <w:rsid w:val="00710B02"/>
    <w:rsid w:val="00710F93"/>
    <w:rsid w:val="007121E7"/>
    <w:rsid w:val="0071276E"/>
    <w:rsid w:val="00712C2F"/>
    <w:rsid w:val="00713B67"/>
    <w:rsid w:val="00713F95"/>
    <w:rsid w:val="0071407D"/>
    <w:rsid w:val="0071428D"/>
    <w:rsid w:val="00715368"/>
    <w:rsid w:val="00715DDB"/>
    <w:rsid w:val="00715EF7"/>
    <w:rsid w:val="007160C8"/>
    <w:rsid w:val="00716172"/>
    <w:rsid w:val="00716AF5"/>
    <w:rsid w:val="0071706B"/>
    <w:rsid w:val="007176D5"/>
    <w:rsid w:val="0071777F"/>
    <w:rsid w:val="0071779C"/>
    <w:rsid w:val="00717851"/>
    <w:rsid w:val="00717DEE"/>
    <w:rsid w:val="007204E0"/>
    <w:rsid w:val="007206D1"/>
    <w:rsid w:val="00721346"/>
    <w:rsid w:val="0072154A"/>
    <w:rsid w:val="0072475D"/>
    <w:rsid w:val="00724A05"/>
    <w:rsid w:val="00724ACD"/>
    <w:rsid w:val="00725298"/>
    <w:rsid w:val="00725497"/>
    <w:rsid w:val="00725AD0"/>
    <w:rsid w:val="00725CBD"/>
    <w:rsid w:val="0072617A"/>
    <w:rsid w:val="00726567"/>
    <w:rsid w:val="00726696"/>
    <w:rsid w:val="00726E0C"/>
    <w:rsid w:val="0072731E"/>
    <w:rsid w:val="00727F82"/>
    <w:rsid w:val="00730F95"/>
    <w:rsid w:val="00731810"/>
    <w:rsid w:val="00731A79"/>
    <w:rsid w:val="00731D0C"/>
    <w:rsid w:val="00732014"/>
    <w:rsid w:val="00732585"/>
    <w:rsid w:val="007329FE"/>
    <w:rsid w:val="00732A64"/>
    <w:rsid w:val="00732B79"/>
    <w:rsid w:val="00732D80"/>
    <w:rsid w:val="00733581"/>
    <w:rsid w:val="00733E91"/>
    <w:rsid w:val="0073568A"/>
    <w:rsid w:val="007362B3"/>
    <w:rsid w:val="007363BE"/>
    <w:rsid w:val="007368B4"/>
    <w:rsid w:val="00736DBA"/>
    <w:rsid w:val="007372D0"/>
    <w:rsid w:val="00737609"/>
    <w:rsid w:val="00740924"/>
    <w:rsid w:val="007409A4"/>
    <w:rsid w:val="0074185C"/>
    <w:rsid w:val="00741F8B"/>
    <w:rsid w:val="00742452"/>
    <w:rsid w:val="0074268E"/>
    <w:rsid w:val="0074315B"/>
    <w:rsid w:val="00743730"/>
    <w:rsid w:val="00743B09"/>
    <w:rsid w:val="007444D4"/>
    <w:rsid w:val="0074462C"/>
    <w:rsid w:val="00744689"/>
    <w:rsid w:val="00744753"/>
    <w:rsid w:val="007447DB"/>
    <w:rsid w:val="00744BB4"/>
    <w:rsid w:val="007452A2"/>
    <w:rsid w:val="007458B0"/>
    <w:rsid w:val="00745A66"/>
    <w:rsid w:val="007463E5"/>
    <w:rsid w:val="0074797E"/>
    <w:rsid w:val="00747D79"/>
    <w:rsid w:val="00747DC4"/>
    <w:rsid w:val="00747ED4"/>
    <w:rsid w:val="00747F2F"/>
    <w:rsid w:val="0075021A"/>
    <w:rsid w:val="007509A2"/>
    <w:rsid w:val="00750BF0"/>
    <w:rsid w:val="00750C11"/>
    <w:rsid w:val="0075192A"/>
    <w:rsid w:val="007519AF"/>
    <w:rsid w:val="007519B4"/>
    <w:rsid w:val="00751E5B"/>
    <w:rsid w:val="0075206A"/>
    <w:rsid w:val="0075275F"/>
    <w:rsid w:val="00752E0B"/>
    <w:rsid w:val="00752EFB"/>
    <w:rsid w:val="00752FB9"/>
    <w:rsid w:val="007530E8"/>
    <w:rsid w:val="0075348A"/>
    <w:rsid w:val="0075387B"/>
    <w:rsid w:val="00754228"/>
    <w:rsid w:val="0075464B"/>
    <w:rsid w:val="007546DB"/>
    <w:rsid w:val="00754A21"/>
    <w:rsid w:val="00755331"/>
    <w:rsid w:val="00755CDB"/>
    <w:rsid w:val="007561F7"/>
    <w:rsid w:val="007562B2"/>
    <w:rsid w:val="0075653E"/>
    <w:rsid w:val="007565AE"/>
    <w:rsid w:val="00756932"/>
    <w:rsid w:val="00756B68"/>
    <w:rsid w:val="007570F1"/>
    <w:rsid w:val="00757455"/>
    <w:rsid w:val="0075759C"/>
    <w:rsid w:val="00757A35"/>
    <w:rsid w:val="00757CD3"/>
    <w:rsid w:val="0076146E"/>
    <w:rsid w:val="007615BB"/>
    <w:rsid w:val="0076168C"/>
    <w:rsid w:val="0076190F"/>
    <w:rsid w:val="007629A5"/>
    <w:rsid w:val="00762E36"/>
    <w:rsid w:val="0076378C"/>
    <w:rsid w:val="0076383B"/>
    <w:rsid w:val="00763B65"/>
    <w:rsid w:val="00763F42"/>
    <w:rsid w:val="00764363"/>
    <w:rsid w:val="00764D08"/>
    <w:rsid w:val="007650FC"/>
    <w:rsid w:val="00765CDF"/>
    <w:rsid w:val="007663E0"/>
    <w:rsid w:val="0076774B"/>
    <w:rsid w:val="00767AFB"/>
    <w:rsid w:val="00770BB6"/>
    <w:rsid w:val="00770CAC"/>
    <w:rsid w:val="007716DA"/>
    <w:rsid w:val="0077178D"/>
    <w:rsid w:val="00771A7E"/>
    <w:rsid w:val="00772398"/>
    <w:rsid w:val="0077245F"/>
    <w:rsid w:val="00772B6A"/>
    <w:rsid w:val="007731CF"/>
    <w:rsid w:val="0077387A"/>
    <w:rsid w:val="00773B5C"/>
    <w:rsid w:val="007741E7"/>
    <w:rsid w:val="0077443B"/>
    <w:rsid w:val="007746A3"/>
    <w:rsid w:val="007749AC"/>
    <w:rsid w:val="00774C3F"/>
    <w:rsid w:val="00774EA1"/>
    <w:rsid w:val="007755D9"/>
    <w:rsid w:val="007762C7"/>
    <w:rsid w:val="00776545"/>
    <w:rsid w:val="00776EBF"/>
    <w:rsid w:val="007773C2"/>
    <w:rsid w:val="007776B8"/>
    <w:rsid w:val="00777CF6"/>
    <w:rsid w:val="00777DD3"/>
    <w:rsid w:val="00777EEC"/>
    <w:rsid w:val="0078067B"/>
    <w:rsid w:val="007809E3"/>
    <w:rsid w:val="007816A0"/>
    <w:rsid w:val="00781C1F"/>
    <w:rsid w:val="00782094"/>
    <w:rsid w:val="00782657"/>
    <w:rsid w:val="00782679"/>
    <w:rsid w:val="00782FB7"/>
    <w:rsid w:val="00783575"/>
    <w:rsid w:val="0078435C"/>
    <w:rsid w:val="00784BC6"/>
    <w:rsid w:val="00784E5B"/>
    <w:rsid w:val="00784FA6"/>
    <w:rsid w:val="0078589E"/>
    <w:rsid w:val="00785FF5"/>
    <w:rsid w:val="007861A8"/>
    <w:rsid w:val="0078633A"/>
    <w:rsid w:val="00786867"/>
    <w:rsid w:val="00786D40"/>
    <w:rsid w:val="00787176"/>
    <w:rsid w:val="00787484"/>
    <w:rsid w:val="007874C4"/>
    <w:rsid w:val="007876A6"/>
    <w:rsid w:val="00787741"/>
    <w:rsid w:val="00787845"/>
    <w:rsid w:val="00787980"/>
    <w:rsid w:val="0078799C"/>
    <w:rsid w:val="00787E56"/>
    <w:rsid w:val="00787FD0"/>
    <w:rsid w:val="0079015E"/>
    <w:rsid w:val="00791022"/>
    <w:rsid w:val="007910F9"/>
    <w:rsid w:val="007929B8"/>
    <w:rsid w:val="00792AC4"/>
    <w:rsid w:val="00792AD5"/>
    <w:rsid w:val="00792C82"/>
    <w:rsid w:val="00793453"/>
    <w:rsid w:val="00793551"/>
    <w:rsid w:val="007935A5"/>
    <w:rsid w:val="00793664"/>
    <w:rsid w:val="007936D6"/>
    <w:rsid w:val="00793C08"/>
    <w:rsid w:val="00793C44"/>
    <w:rsid w:val="007943DB"/>
    <w:rsid w:val="007948F1"/>
    <w:rsid w:val="00794973"/>
    <w:rsid w:val="0079498B"/>
    <w:rsid w:val="00794CD1"/>
    <w:rsid w:val="00794DEE"/>
    <w:rsid w:val="00795045"/>
    <w:rsid w:val="0079528C"/>
    <w:rsid w:val="00795366"/>
    <w:rsid w:val="0079587C"/>
    <w:rsid w:val="007959E6"/>
    <w:rsid w:val="00795E12"/>
    <w:rsid w:val="00795EAB"/>
    <w:rsid w:val="0079606B"/>
    <w:rsid w:val="0079652E"/>
    <w:rsid w:val="00797102"/>
    <w:rsid w:val="00797452"/>
    <w:rsid w:val="00797475"/>
    <w:rsid w:val="007976FE"/>
    <w:rsid w:val="0079785A"/>
    <w:rsid w:val="0079790C"/>
    <w:rsid w:val="00797C27"/>
    <w:rsid w:val="007A067B"/>
    <w:rsid w:val="007A0916"/>
    <w:rsid w:val="007A1522"/>
    <w:rsid w:val="007A1624"/>
    <w:rsid w:val="007A1674"/>
    <w:rsid w:val="007A18FA"/>
    <w:rsid w:val="007A2B6D"/>
    <w:rsid w:val="007A2DAB"/>
    <w:rsid w:val="007A34C8"/>
    <w:rsid w:val="007A35B2"/>
    <w:rsid w:val="007A36A8"/>
    <w:rsid w:val="007A39BE"/>
    <w:rsid w:val="007A3F93"/>
    <w:rsid w:val="007A4234"/>
    <w:rsid w:val="007A4A6A"/>
    <w:rsid w:val="007A4CBF"/>
    <w:rsid w:val="007A55EC"/>
    <w:rsid w:val="007A5FBE"/>
    <w:rsid w:val="007A6489"/>
    <w:rsid w:val="007A6FDB"/>
    <w:rsid w:val="007A7041"/>
    <w:rsid w:val="007A7963"/>
    <w:rsid w:val="007A7C30"/>
    <w:rsid w:val="007A7D04"/>
    <w:rsid w:val="007A7EE7"/>
    <w:rsid w:val="007B0291"/>
    <w:rsid w:val="007B07C0"/>
    <w:rsid w:val="007B0BE0"/>
    <w:rsid w:val="007B0CA2"/>
    <w:rsid w:val="007B16A7"/>
    <w:rsid w:val="007B2D99"/>
    <w:rsid w:val="007B2F4A"/>
    <w:rsid w:val="007B321A"/>
    <w:rsid w:val="007B336D"/>
    <w:rsid w:val="007B3897"/>
    <w:rsid w:val="007B3A50"/>
    <w:rsid w:val="007B3EF0"/>
    <w:rsid w:val="007B445D"/>
    <w:rsid w:val="007B4F12"/>
    <w:rsid w:val="007B60D6"/>
    <w:rsid w:val="007B6FA0"/>
    <w:rsid w:val="007B74E1"/>
    <w:rsid w:val="007B7A2D"/>
    <w:rsid w:val="007B7E3D"/>
    <w:rsid w:val="007C062B"/>
    <w:rsid w:val="007C078A"/>
    <w:rsid w:val="007C0C25"/>
    <w:rsid w:val="007C0CBA"/>
    <w:rsid w:val="007C0D4F"/>
    <w:rsid w:val="007C0EB3"/>
    <w:rsid w:val="007C0F22"/>
    <w:rsid w:val="007C1817"/>
    <w:rsid w:val="007C1BBE"/>
    <w:rsid w:val="007C2240"/>
    <w:rsid w:val="007C3119"/>
    <w:rsid w:val="007C3B62"/>
    <w:rsid w:val="007C3FE8"/>
    <w:rsid w:val="007C4607"/>
    <w:rsid w:val="007C50BF"/>
    <w:rsid w:val="007C52F1"/>
    <w:rsid w:val="007C5364"/>
    <w:rsid w:val="007C53F4"/>
    <w:rsid w:val="007C541C"/>
    <w:rsid w:val="007C580E"/>
    <w:rsid w:val="007C59D1"/>
    <w:rsid w:val="007C5C6F"/>
    <w:rsid w:val="007C6327"/>
    <w:rsid w:val="007C6415"/>
    <w:rsid w:val="007C7367"/>
    <w:rsid w:val="007C75A7"/>
    <w:rsid w:val="007C7E24"/>
    <w:rsid w:val="007C7F98"/>
    <w:rsid w:val="007D0351"/>
    <w:rsid w:val="007D0D34"/>
    <w:rsid w:val="007D13F4"/>
    <w:rsid w:val="007D1B7D"/>
    <w:rsid w:val="007D24A6"/>
    <w:rsid w:val="007D26D9"/>
    <w:rsid w:val="007D277A"/>
    <w:rsid w:val="007D3480"/>
    <w:rsid w:val="007D3EA5"/>
    <w:rsid w:val="007D4365"/>
    <w:rsid w:val="007D48F1"/>
    <w:rsid w:val="007D495E"/>
    <w:rsid w:val="007D4AAF"/>
    <w:rsid w:val="007D4B39"/>
    <w:rsid w:val="007D4C39"/>
    <w:rsid w:val="007D4CE5"/>
    <w:rsid w:val="007D4D3F"/>
    <w:rsid w:val="007D52BD"/>
    <w:rsid w:val="007D54F2"/>
    <w:rsid w:val="007D5829"/>
    <w:rsid w:val="007D587D"/>
    <w:rsid w:val="007D60BD"/>
    <w:rsid w:val="007D61EF"/>
    <w:rsid w:val="007D6868"/>
    <w:rsid w:val="007D7AB6"/>
    <w:rsid w:val="007D7C1B"/>
    <w:rsid w:val="007D7E6D"/>
    <w:rsid w:val="007E02B5"/>
    <w:rsid w:val="007E0490"/>
    <w:rsid w:val="007E0AA3"/>
    <w:rsid w:val="007E0BCE"/>
    <w:rsid w:val="007E169A"/>
    <w:rsid w:val="007E170C"/>
    <w:rsid w:val="007E18A9"/>
    <w:rsid w:val="007E1B0D"/>
    <w:rsid w:val="007E1D0A"/>
    <w:rsid w:val="007E2994"/>
    <w:rsid w:val="007E3325"/>
    <w:rsid w:val="007E33CF"/>
    <w:rsid w:val="007E33E2"/>
    <w:rsid w:val="007E34E1"/>
    <w:rsid w:val="007E3717"/>
    <w:rsid w:val="007E3E54"/>
    <w:rsid w:val="007E400C"/>
    <w:rsid w:val="007E401F"/>
    <w:rsid w:val="007E406D"/>
    <w:rsid w:val="007E46E1"/>
    <w:rsid w:val="007E4769"/>
    <w:rsid w:val="007E49ED"/>
    <w:rsid w:val="007E4F91"/>
    <w:rsid w:val="007E52AB"/>
    <w:rsid w:val="007E556C"/>
    <w:rsid w:val="007E5644"/>
    <w:rsid w:val="007E5984"/>
    <w:rsid w:val="007E5B3E"/>
    <w:rsid w:val="007E5E63"/>
    <w:rsid w:val="007E5ED5"/>
    <w:rsid w:val="007E6359"/>
    <w:rsid w:val="007E66A7"/>
    <w:rsid w:val="007E686A"/>
    <w:rsid w:val="007F0444"/>
    <w:rsid w:val="007F1CC8"/>
    <w:rsid w:val="007F2120"/>
    <w:rsid w:val="007F2808"/>
    <w:rsid w:val="007F2B7F"/>
    <w:rsid w:val="007F341F"/>
    <w:rsid w:val="007F422A"/>
    <w:rsid w:val="007F429D"/>
    <w:rsid w:val="007F472D"/>
    <w:rsid w:val="007F4BF5"/>
    <w:rsid w:val="007F57FD"/>
    <w:rsid w:val="007F662D"/>
    <w:rsid w:val="007F66C1"/>
    <w:rsid w:val="007F6C0B"/>
    <w:rsid w:val="007F71BA"/>
    <w:rsid w:val="007F7BA5"/>
    <w:rsid w:val="007F7BAD"/>
    <w:rsid w:val="007F7DA0"/>
    <w:rsid w:val="0080019B"/>
    <w:rsid w:val="00800DB5"/>
    <w:rsid w:val="00801064"/>
    <w:rsid w:val="00801458"/>
    <w:rsid w:val="00801541"/>
    <w:rsid w:val="00802002"/>
    <w:rsid w:val="00802069"/>
    <w:rsid w:val="008022D1"/>
    <w:rsid w:val="008028E6"/>
    <w:rsid w:val="00802AE7"/>
    <w:rsid w:val="00802CE6"/>
    <w:rsid w:val="00802ED0"/>
    <w:rsid w:val="00803175"/>
    <w:rsid w:val="008031D4"/>
    <w:rsid w:val="008034CA"/>
    <w:rsid w:val="00803F80"/>
    <w:rsid w:val="00804096"/>
    <w:rsid w:val="00805604"/>
    <w:rsid w:val="008058D0"/>
    <w:rsid w:val="00805E48"/>
    <w:rsid w:val="008062B2"/>
    <w:rsid w:val="008065AF"/>
    <w:rsid w:val="008068C6"/>
    <w:rsid w:val="008072D2"/>
    <w:rsid w:val="00807338"/>
    <w:rsid w:val="00807428"/>
    <w:rsid w:val="008077F4"/>
    <w:rsid w:val="00807905"/>
    <w:rsid w:val="00807927"/>
    <w:rsid w:val="00807AA5"/>
    <w:rsid w:val="00807E01"/>
    <w:rsid w:val="008104E1"/>
    <w:rsid w:val="00810C2A"/>
    <w:rsid w:val="00810CED"/>
    <w:rsid w:val="00810D0E"/>
    <w:rsid w:val="00810EC3"/>
    <w:rsid w:val="00811134"/>
    <w:rsid w:val="008111BE"/>
    <w:rsid w:val="00811571"/>
    <w:rsid w:val="00811622"/>
    <w:rsid w:val="00811B73"/>
    <w:rsid w:val="00811F94"/>
    <w:rsid w:val="0081263C"/>
    <w:rsid w:val="00812FC9"/>
    <w:rsid w:val="00813040"/>
    <w:rsid w:val="00813257"/>
    <w:rsid w:val="00813300"/>
    <w:rsid w:val="008133F1"/>
    <w:rsid w:val="00813588"/>
    <w:rsid w:val="00813AE1"/>
    <w:rsid w:val="00813BB6"/>
    <w:rsid w:val="00814290"/>
    <w:rsid w:val="00814324"/>
    <w:rsid w:val="00814C3B"/>
    <w:rsid w:val="00814C97"/>
    <w:rsid w:val="00814DCE"/>
    <w:rsid w:val="00814EEA"/>
    <w:rsid w:val="0081534E"/>
    <w:rsid w:val="008157B1"/>
    <w:rsid w:val="00815BC1"/>
    <w:rsid w:val="00815C7C"/>
    <w:rsid w:val="008162A5"/>
    <w:rsid w:val="008162CC"/>
    <w:rsid w:val="008163E1"/>
    <w:rsid w:val="00816831"/>
    <w:rsid w:val="00817572"/>
    <w:rsid w:val="00817AED"/>
    <w:rsid w:val="00820837"/>
    <w:rsid w:val="00820BB1"/>
    <w:rsid w:val="00820E89"/>
    <w:rsid w:val="0082253F"/>
    <w:rsid w:val="008229D7"/>
    <w:rsid w:val="00822B98"/>
    <w:rsid w:val="00822C3F"/>
    <w:rsid w:val="00822C70"/>
    <w:rsid w:val="00822FCE"/>
    <w:rsid w:val="0082324B"/>
    <w:rsid w:val="008241D5"/>
    <w:rsid w:val="00824C3D"/>
    <w:rsid w:val="00824CE5"/>
    <w:rsid w:val="00825014"/>
    <w:rsid w:val="008261C7"/>
    <w:rsid w:val="00826219"/>
    <w:rsid w:val="008265E1"/>
    <w:rsid w:val="00826F42"/>
    <w:rsid w:val="00826F7B"/>
    <w:rsid w:val="008272D5"/>
    <w:rsid w:val="00827F86"/>
    <w:rsid w:val="0083040C"/>
    <w:rsid w:val="008304DD"/>
    <w:rsid w:val="00830821"/>
    <w:rsid w:val="00831E09"/>
    <w:rsid w:val="00831E87"/>
    <w:rsid w:val="0083224E"/>
    <w:rsid w:val="008324BA"/>
    <w:rsid w:val="008325E1"/>
    <w:rsid w:val="00832736"/>
    <w:rsid w:val="0083364D"/>
    <w:rsid w:val="008339A8"/>
    <w:rsid w:val="00833DFE"/>
    <w:rsid w:val="00834003"/>
    <w:rsid w:val="0083480C"/>
    <w:rsid w:val="00834D08"/>
    <w:rsid w:val="00834D4B"/>
    <w:rsid w:val="008352E9"/>
    <w:rsid w:val="008357A4"/>
    <w:rsid w:val="008357D5"/>
    <w:rsid w:val="00835C0F"/>
    <w:rsid w:val="00835CEF"/>
    <w:rsid w:val="00835DCD"/>
    <w:rsid w:val="00835F8A"/>
    <w:rsid w:val="008362F2"/>
    <w:rsid w:val="00836967"/>
    <w:rsid w:val="00836C7B"/>
    <w:rsid w:val="00837150"/>
    <w:rsid w:val="00837563"/>
    <w:rsid w:val="00837B79"/>
    <w:rsid w:val="00837E1A"/>
    <w:rsid w:val="008403AB"/>
    <w:rsid w:val="0084046F"/>
    <w:rsid w:val="00840692"/>
    <w:rsid w:val="00840727"/>
    <w:rsid w:val="00840737"/>
    <w:rsid w:val="00840A7D"/>
    <w:rsid w:val="00840BEC"/>
    <w:rsid w:val="008412F3"/>
    <w:rsid w:val="008419F9"/>
    <w:rsid w:val="00841D41"/>
    <w:rsid w:val="00842AD6"/>
    <w:rsid w:val="00842AE2"/>
    <w:rsid w:val="00842B8E"/>
    <w:rsid w:val="00842C3D"/>
    <w:rsid w:val="00842F20"/>
    <w:rsid w:val="008430FE"/>
    <w:rsid w:val="00843775"/>
    <w:rsid w:val="00843B40"/>
    <w:rsid w:val="00843D81"/>
    <w:rsid w:val="0084452B"/>
    <w:rsid w:val="00844ADF"/>
    <w:rsid w:val="00844F53"/>
    <w:rsid w:val="0084524E"/>
    <w:rsid w:val="00845779"/>
    <w:rsid w:val="00846717"/>
    <w:rsid w:val="00846A30"/>
    <w:rsid w:val="00846E9C"/>
    <w:rsid w:val="008471B5"/>
    <w:rsid w:val="00847749"/>
    <w:rsid w:val="0085047B"/>
    <w:rsid w:val="00850535"/>
    <w:rsid w:val="00850662"/>
    <w:rsid w:val="00850A18"/>
    <w:rsid w:val="00851825"/>
    <w:rsid w:val="008519FE"/>
    <w:rsid w:val="00852119"/>
    <w:rsid w:val="00852344"/>
    <w:rsid w:val="00852BEE"/>
    <w:rsid w:val="00853161"/>
    <w:rsid w:val="00853356"/>
    <w:rsid w:val="00854238"/>
    <w:rsid w:val="00854410"/>
    <w:rsid w:val="00854564"/>
    <w:rsid w:val="00854B56"/>
    <w:rsid w:val="00855518"/>
    <w:rsid w:val="008555B9"/>
    <w:rsid w:val="00856AD0"/>
    <w:rsid w:val="00856D59"/>
    <w:rsid w:val="00856F8B"/>
    <w:rsid w:val="00857804"/>
    <w:rsid w:val="00857C90"/>
    <w:rsid w:val="00857F4A"/>
    <w:rsid w:val="008601C0"/>
    <w:rsid w:val="0086040D"/>
    <w:rsid w:val="00860760"/>
    <w:rsid w:val="00860FF9"/>
    <w:rsid w:val="0086128B"/>
    <w:rsid w:val="00861295"/>
    <w:rsid w:val="0086164D"/>
    <w:rsid w:val="008617F2"/>
    <w:rsid w:val="00861D68"/>
    <w:rsid w:val="00862CC1"/>
    <w:rsid w:val="00864490"/>
    <w:rsid w:val="008645EA"/>
    <w:rsid w:val="00864B7E"/>
    <w:rsid w:val="00864D10"/>
    <w:rsid w:val="008655C1"/>
    <w:rsid w:val="00865A7D"/>
    <w:rsid w:val="00865C2A"/>
    <w:rsid w:val="008663C4"/>
    <w:rsid w:val="00866A86"/>
    <w:rsid w:val="0086770A"/>
    <w:rsid w:val="00870400"/>
    <w:rsid w:val="00870C9F"/>
    <w:rsid w:val="00870DE3"/>
    <w:rsid w:val="00870E42"/>
    <w:rsid w:val="00871111"/>
    <w:rsid w:val="00871A36"/>
    <w:rsid w:val="00871B73"/>
    <w:rsid w:val="0087220A"/>
    <w:rsid w:val="00872FD2"/>
    <w:rsid w:val="00873C88"/>
    <w:rsid w:val="00873CD6"/>
    <w:rsid w:val="008742B5"/>
    <w:rsid w:val="0087502A"/>
    <w:rsid w:val="008750F5"/>
    <w:rsid w:val="008758C2"/>
    <w:rsid w:val="00875AE3"/>
    <w:rsid w:val="00875EBF"/>
    <w:rsid w:val="008761E0"/>
    <w:rsid w:val="008768E2"/>
    <w:rsid w:val="00876D9D"/>
    <w:rsid w:val="00880A3A"/>
    <w:rsid w:val="0088131C"/>
    <w:rsid w:val="0088140B"/>
    <w:rsid w:val="00881651"/>
    <w:rsid w:val="0088185F"/>
    <w:rsid w:val="00881A00"/>
    <w:rsid w:val="00882101"/>
    <w:rsid w:val="008829BB"/>
    <w:rsid w:val="008829C3"/>
    <w:rsid w:val="00883629"/>
    <w:rsid w:val="008838B7"/>
    <w:rsid w:val="00883BEF"/>
    <w:rsid w:val="00884071"/>
    <w:rsid w:val="0088437B"/>
    <w:rsid w:val="00884408"/>
    <w:rsid w:val="00884662"/>
    <w:rsid w:val="008848BF"/>
    <w:rsid w:val="00884C54"/>
    <w:rsid w:val="00884DA5"/>
    <w:rsid w:val="00884DE8"/>
    <w:rsid w:val="00884FF6"/>
    <w:rsid w:val="0088503A"/>
    <w:rsid w:val="008855CE"/>
    <w:rsid w:val="008858C3"/>
    <w:rsid w:val="00885C47"/>
    <w:rsid w:val="00886AA9"/>
    <w:rsid w:val="008874FF"/>
    <w:rsid w:val="00890162"/>
    <w:rsid w:val="00890B96"/>
    <w:rsid w:val="00891189"/>
    <w:rsid w:val="00891882"/>
    <w:rsid w:val="00891E21"/>
    <w:rsid w:val="008927F7"/>
    <w:rsid w:val="00892BAC"/>
    <w:rsid w:val="00893188"/>
    <w:rsid w:val="00893533"/>
    <w:rsid w:val="008935C7"/>
    <w:rsid w:val="00893CE0"/>
    <w:rsid w:val="008940BF"/>
    <w:rsid w:val="00894259"/>
    <w:rsid w:val="008949DC"/>
    <w:rsid w:val="00894D3A"/>
    <w:rsid w:val="00895047"/>
    <w:rsid w:val="008953B7"/>
    <w:rsid w:val="00895AA0"/>
    <w:rsid w:val="008962D8"/>
    <w:rsid w:val="00896592"/>
    <w:rsid w:val="00896E34"/>
    <w:rsid w:val="00897036"/>
    <w:rsid w:val="008972C5"/>
    <w:rsid w:val="00897490"/>
    <w:rsid w:val="00897A1E"/>
    <w:rsid w:val="008A026A"/>
    <w:rsid w:val="008A036B"/>
    <w:rsid w:val="008A0965"/>
    <w:rsid w:val="008A09F4"/>
    <w:rsid w:val="008A0A28"/>
    <w:rsid w:val="008A135D"/>
    <w:rsid w:val="008A18AD"/>
    <w:rsid w:val="008A2D2F"/>
    <w:rsid w:val="008A3A0A"/>
    <w:rsid w:val="008A4402"/>
    <w:rsid w:val="008A4CB1"/>
    <w:rsid w:val="008A505F"/>
    <w:rsid w:val="008A55EF"/>
    <w:rsid w:val="008A6339"/>
    <w:rsid w:val="008A6873"/>
    <w:rsid w:val="008A6AB7"/>
    <w:rsid w:val="008A742C"/>
    <w:rsid w:val="008A7822"/>
    <w:rsid w:val="008A7EB1"/>
    <w:rsid w:val="008B0D19"/>
    <w:rsid w:val="008B1C5D"/>
    <w:rsid w:val="008B22A1"/>
    <w:rsid w:val="008B25B8"/>
    <w:rsid w:val="008B266B"/>
    <w:rsid w:val="008B2959"/>
    <w:rsid w:val="008B2C02"/>
    <w:rsid w:val="008B351D"/>
    <w:rsid w:val="008B45ED"/>
    <w:rsid w:val="008B4801"/>
    <w:rsid w:val="008B4837"/>
    <w:rsid w:val="008B4BC0"/>
    <w:rsid w:val="008B656D"/>
    <w:rsid w:val="008B6A1F"/>
    <w:rsid w:val="008B7434"/>
    <w:rsid w:val="008B7723"/>
    <w:rsid w:val="008B7A3F"/>
    <w:rsid w:val="008B7EEF"/>
    <w:rsid w:val="008C07E6"/>
    <w:rsid w:val="008C0D0E"/>
    <w:rsid w:val="008C0DA3"/>
    <w:rsid w:val="008C1044"/>
    <w:rsid w:val="008C1383"/>
    <w:rsid w:val="008C144E"/>
    <w:rsid w:val="008C1A73"/>
    <w:rsid w:val="008C1D3E"/>
    <w:rsid w:val="008C25C0"/>
    <w:rsid w:val="008C34B2"/>
    <w:rsid w:val="008C34B4"/>
    <w:rsid w:val="008C3CED"/>
    <w:rsid w:val="008C40FA"/>
    <w:rsid w:val="008C4A99"/>
    <w:rsid w:val="008C4C1A"/>
    <w:rsid w:val="008C4D11"/>
    <w:rsid w:val="008C53E5"/>
    <w:rsid w:val="008C6047"/>
    <w:rsid w:val="008C68A9"/>
    <w:rsid w:val="008C68C4"/>
    <w:rsid w:val="008C6AC7"/>
    <w:rsid w:val="008C6BB6"/>
    <w:rsid w:val="008C6F05"/>
    <w:rsid w:val="008C720B"/>
    <w:rsid w:val="008C7979"/>
    <w:rsid w:val="008C79B8"/>
    <w:rsid w:val="008D07C8"/>
    <w:rsid w:val="008D2192"/>
    <w:rsid w:val="008D2659"/>
    <w:rsid w:val="008D2778"/>
    <w:rsid w:val="008D2ED8"/>
    <w:rsid w:val="008D3163"/>
    <w:rsid w:val="008D3D1E"/>
    <w:rsid w:val="008D4640"/>
    <w:rsid w:val="008D51DF"/>
    <w:rsid w:val="008D536F"/>
    <w:rsid w:val="008D570C"/>
    <w:rsid w:val="008D6223"/>
    <w:rsid w:val="008D640F"/>
    <w:rsid w:val="008D6509"/>
    <w:rsid w:val="008D6BD2"/>
    <w:rsid w:val="008D6BF3"/>
    <w:rsid w:val="008D754F"/>
    <w:rsid w:val="008D7B5E"/>
    <w:rsid w:val="008E0038"/>
    <w:rsid w:val="008E0A82"/>
    <w:rsid w:val="008E0D54"/>
    <w:rsid w:val="008E0D77"/>
    <w:rsid w:val="008E1D26"/>
    <w:rsid w:val="008E1E75"/>
    <w:rsid w:val="008E2011"/>
    <w:rsid w:val="008E205D"/>
    <w:rsid w:val="008E2C4B"/>
    <w:rsid w:val="008E2E21"/>
    <w:rsid w:val="008E3B47"/>
    <w:rsid w:val="008E3CC7"/>
    <w:rsid w:val="008E466D"/>
    <w:rsid w:val="008E4C63"/>
    <w:rsid w:val="008E54DF"/>
    <w:rsid w:val="008E5988"/>
    <w:rsid w:val="008E5DAB"/>
    <w:rsid w:val="008E6419"/>
    <w:rsid w:val="008E6E8C"/>
    <w:rsid w:val="008E774E"/>
    <w:rsid w:val="008E7BA6"/>
    <w:rsid w:val="008E7C5D"/>
    <w:rsid w:val="008E7D69"/>
    <w:rsid w:val="008E7DF2"/>
    <w:rsid w:val="008E7F32"/>
    <w:rsid w:val="008F0079"/>
    <w:rsid w:val="008F05C8"/>
    <w:rsid w:val="008F0632"/>
    <w:rsid w:val="008F0C77"/>
    <w:rsid w:val="008F0F91"/>
    <w:rsid w:val="008F16CA"/>
    <w:rsid w:val="008F18BD"/>
    <w:rsid w:val="008F1BE2"/>
    <w:rsid w:val="008F1D4D"/>
    <w:rsid w:val="008F2201"/>
    <w:rsid w:val="008F244C"/>
    <w:rsid w:val="008F26BF"/>
    <w:rsid w:val="008F289F"/>
    <w:rsid w:val="008F2B98"/>
    <w:rsid w:val="008F2D38"/>
    <w:rsid w:val="008F360E"/>
    <w:rsid w:val="008F371F"/>
    <w:rsid w:val="008F399A"/>
    <w:rsid w:val="008F47E0"/>
    <w:rsid w:val="008F48CC"/>
    <w:rsid w:val="008F4EE7"/>
    <w:rsid w:val="008F50B1"/>
    <w:rsid w:val="008F52B2"/>
    <w:rsid w:val="008F53E9"/>
    <w:rsid w:val="008F5589"/>
    <w:rsid w:val="008F5840"/>
    <w:rsid w:val="008F5D48"/>
    <w:rsid w:val="008F67BA"/>
    <w:rsid w:val="008F68C1"/>
    <w:rsid w:val="008F6C25"/>
    <w:rsid w:val="008F792C"/>
    <w:rsid w:val="008F7D83"/>
    <w:rsid w:val="00900D44"/>
    <w:rsid w:val="00900F8F"/>
    <w:rsid w:val="0090103C"/>
    <w:rsid w:val="0090106B"/>
    <w:rsid w:val="00901638"/>
    <w:rsid w:val="0090186F"/>
    <w:rsid w:val="00901E2A"/>
    <w:rsid w:val="009025DC"/>
    <w:rsid w:val="00902664"/>
    <w:rsid w:val="00903062"/>
    <w:rsid w:val="009033E5"/>
    <w:rsid w:val="00903BEE"/>
    <w:rsid w:val="00903F35"/>
    <w:rsid w:val="00904187"/>
    <w:rsid w:val="0090462E"/>
    <w:rsid w:val="009046D3"/>
    <w:rsid w:val="00904706"/>
    <w:rsid w:val="0090498A"/>
    <w:rsid w:val="00905296"/>
    <w:rsid w:val="0090567F"/>
    <w:rsid w:val="00905711"/>
    <w:rsid w:val="0090592C"/>
    <w:rsid w:val="00905A55"/>
    <w:rsid w:val="009062CE"/>
    <w:rsid w:val="00906426"/>
    <w:rsid w:val="00906A97"/>
    <w:rsid w:val="00907047"/>
    <w:rsid w:val="009079A7"/>
    <w:rsid w:val="00907C0C"/>
    <w:rsid w:val="00907D3A"/>
    <w:rsid w:val="00910304"/>
    <w:rsid w:val="0091049E"/>
    <w:rsid w:val="00910AD6"/>
    <w:rsid w:val="00910E59"/>
    <w:rsid w:val="009112FF"/>
    <w:rsid w:val="00911807"/>
    <w:rsid w:val="00911AAF"/>
    <w:rsid w:val="009121B8"/>
    <w:rsid w:val="009122FE"/>
    <w:rsid w:val="00912DEC"/>
    <w:rsid w:val="00912F0E"/>
    <w:rsid w:val="009130F8"/>
    <w:rsid w:val="00913191"/>
    <w:rsid w:val="009137AD"/>
    <w:rsid w:val="009137FD"/>
    <w:rsid w:val="00913D26"/>
    <w:rsid w:val="00913DDE"/>
    <w:rsid w:val="0091416E"/>
    <w:rsid w:val="00914850"/>
    <w:rsid w:val="00914A94"/>
    <w:rsid w:val="00914D85"/>
    <w:rsid w:val="0091543E"/>
    <w:rsid w:val="009156F8"/>
    <w:rsid w:val="00915BE3"/>
    <w:rsid w:val="00915C50"/>
    <w:rsid w:val="00915D8D"/>
    <w:rsid w:val="00916977"/>
    <w:rsid w:val="00916D62"/>
    <w:rsid w:val="00917292"/>
    <w:rsid w:val="009174AF"/>
    <w:rsid w:val="00917CE0"/>
    <w:rsid w:val="009204D3"/>
    <w:rsid w:val="0092113A"/>
    <w:rsid w:val="00922240"/>
    <w:rsid w:val="0092255F"/>
    <w:rsid w:val="00922670"/>
    <w:rsid w:val="00922696"/>
    <w:rsid w:val="009226A3"/>
    <w:rsid w:val="009226C6"/>
    <w:rsid w:val="00922BBB"/>
    <w:rsid w:val="00922FA5"/>
    <w:rsid w:val="00923252"/>
    <w:rsid w:val="00923E55"/>
    <w:rsid w:val="00924020"/>
    <w:rsid w:val="0092431B"/>
    <w:rsid w:val="009243F3"/>
    <w:rsid w:val="00925020"/>
    <w:rsid w:val="009256A5"/>
    <w:rsid w:val="00925A44"/>
    <w:rsid w:val="00926347"/>
    <w:rsid w:val="0092657C"/>
    <w:rsid w:val="00926852"/>
    <w:rsid w:val="00927415"/>
    <w:rsid w:val="009274F9"/>
    <w:rsid w:val="00927AFB"/>
    <w:rsid w:val="00930503"/>
    <w:rsid w:val="00930F86"/>
    <w:rsid w:val="0093107D"/>
    <w:rsid w:val="009310E0"/>
    <w:rsid w:val="009315E5"/>
    <w:rsid w:val="00931969"/>
    <w:rsid w:val="00931FCD"/>
    <w:rsid w:val="00932279"/>
    <w:rsid w:val="009322D1"/>
    <w:rsid w:val="00932703"/>
    <w:rsid w:val="00932B74"/>
    <w:rsid w:val="00932E80"/>
    <w:rsid w:val="00933195"/>
    <w:rsid w:val="0093348A"/>
    <w:rsid w:val="00933A48"/>
    <w:rsid w:val="00933A9E"/>
    <w:rsid w:val="00933F45"/>
    <w:rsid w:val="00934CBC"/>
    <w:rsid w:val="00934EA3"/>
    <w:rsid w:val="0093578D"/>
    <w:rsid w:val="00935F1A"/>
    <w:rsid w:val="0093605E"/>
    <w:rsid w:val="00936352"/>
    <w:rsid w:val="00936C6F"/>
    <w:rsid w:val="00936C76"/>
    <w:rsid w:val="00936CDA"/>
    <w:rsid w:val="00936CDD"/>
    <w:rsid w:val="00936D66"/>
    <w:rsid w:val="009374A5"/>
    <w:rsid w:val="009401EF"/>
    <w:rsid w:val="0094090F"/>
    <w:rsid w:val="009410E9"/>
    <w:rsid w:val="0094158C"/>
    <w:rsid w:val="00941CED"/>
    <w:rsid w:val="00942432"/>
    <w:rsid w:val="009425A0"/>
    <w:rsid w:val="009428C4"/>
    <w:rsid w:val="00942CAE"/>
    <w:rsid w:val="00943061"/>
    <w:rsid w:val="00943239"/>
    <w:rsid w:val="00943318"/>
    <w:rsid w:val="009437DF"/>
    <w:rsid w:val="00943CBD"/>
    <w:rsid w:val="00943D6B"/>
    <w:rsid w:val="00943E17"/>
    <w:rsid w:val="0094425C"/>
    <w:rsid w:val="0094437A"/>
    <w:rsid w:val="00944C62"/>
    <w:rsid w:val="00944D8D"/>
    <w:rsid w:val="00945AE8"/>
    <w:rsid w:val="00945E94"/>
    <w:rsid w:val="00945F59"/>
    <w:rsid w:val="00947F8E"/>
    <w:rsid w:val="00950033"/>
    <w:rsid w:val="00950150"/>
    <w:rsid w:val="009507D8"/>
    <w:rsid w:val="00950D82"/>
    <w:rsid w:val="00950EC4"/>
    <w:rsid w:val="009515A8"/>
    <w:rsid w:val="0095187B"/>
    <w:rsid w:val="00951DDB"/>
    <w:rsid w:val="00952387"/>
    <w:rsid w:val="009529EE"/>
    <w:rsid w:val="00952D0C"/>
    <w:rsid w:val="00952D80"/>
    <w:rsid w:val="009533FC"/>
    <w:rsid w:val="00953680"/>
    <w:rsid w:val="009539A4"/>
    <w:rsid w:val="009541B9"/>
    <w:rsid w:val="00954255"/>
    <w:rsid w:val="0095482F"/>
    <w:rsid w:val="009548D2"/>
    <w:rsid w:val="00954D69"/>
    <w:rsid w:val="0095524D"/>
    <w:rsid w:val="009556C3"/>
    <w:rsid w:val="0095575D"/>
    <w:rsid w:val="00955ABD"/>
    <w:rsid w:val="00955CFF"/>
    <w:rsid w:val="009564A7"/>
    <w:rsid w:val="00956F8E"/>
    <w:rsid w:val="009573D2"/>
    <w:rsid w:val="009575CB"/>
    <w:rsid w:val="00960431"/>
    <w:rsid w:val="009606AD"/>
    <w:rsid w:val="00961636"/>
    <w:rsid w:val="00962F58"/>
    <w:rsid w:val="009630B2"/>
    <w:rsid w:val="00963503"/>
    <w:rsid w:val="0096388F"/>
    <w:rsid w:val="00963D65"/>
    <w:rsid w:val="00964525"/>
    <w:rsid w:val="00964763"/>
    <w:rsid w:val="009649B5"/>
    <w:rsid w:val="00965417"/>
    <w:rsid w:val="00965620"/>
    <w:rsid w:val="00965C21"/>
    <w:rsid w:val="00965EE1"/>
    <w:rsid w:val="0096687E"/>
    <w:rsid w:val="00967C9D"/>
    <w:rsid w:val="00970F1F"/>
    <w:rsid w:val="00971022"/>
    <w:rsid w:val="00971D9C"/>
    <w:rsid w:val="00972AC2"/>
    <w:rsid w:val="009736C3"/>
    <w:rsid w:val="00973701"/>
    <w:rsid w:val="009737F7"/>
    <w:rsid w:val="009739C6"/>
    <w:rsid w:val="00973A35"/>
    <w:rsid w:val="00973C61"/>
    <w:rsid w:val="00973FCB"/>
    <w:rsid w:val="009740C6"/>
    <w:rsid w:val="009747E2"/>
    <w:rsid w:val="00974801"/>
    <w:rsid w:val="009755AD"/>
    <w:rsid w:val="00975ABD"/>
    <w:rsid w:val="00975DF1"/>
    <w:rsid w:val="00975ED9"/>
    <w:rsid w:val="009762EB"/>
    <w:rsid w:val="009776F2"/>
    <w:rsid w:val="0097797D"/>
    <w:rsid w:val="00977B62"/>
    <w:rsid w:val="00977ED7"/>
    <w:rsid w:val="00977F8B"/>
    <w:rsid w:val="009803F3"/>
    <w:rsid w:val="009808F0"/>
    <w:rsid w:val="0098128A"/>
    <w:rsid w:val="0098135F"/>
    <w:rsid w:val="0098165D"/>
    <w:rsid w:val="00981DED"/>
    <w:rsid w:val="009821C0"/>
    <w:rsid w:val="0098280D"/>
    <w:rsid w:val="00982CE7"/>
    <w:rsid w:val="00982F68"/>
    <w:rsid w:val="009838AE"/>
    <w:rsid w:val="00983CBE"/>
    <w:rsid w:val="00984033"/>
    <w:rsid w:val="00984926"/>
    <w:rsid w:val="00985354"/>
    <w:rsid w:val="009853A6"/>
    <w:rsid w:val="0098547A"/>
    <w:rsid w:val="009857C4"/>
    <w:rsid w:val="00986061"/>
    <w:rsid w:val="009860A7"/>
    <w:rsid w:val="009869A0"/>
    <w:rsid w:val="0098730A"/>
    <w:rsid w:val="009878ED"/>
    <w:rsid w:val="00987C0C"/>
    <w:rsid w:val="0099004A"/>
    <w:rsid w:val="0099082E"/>
    <w:rsid w:val="00990987"/>
    <w:rsid w:val="00990E34"/>
    <w:rsid w:val="009915DD"/>
    <w:rsid w:val="009915E7"/>
    <w:rsid w:val="00991B84"/>
    <w:rsid w:val="00991D87"/>
    <w:rsid w:val="00992198"/>
    <w:rsid w:val="00994412"/>
    <w:rsid w:val="009945C6"/>
    <w:rsid w:val="009951B0"/>
    <w:rsid w:val="009956E5"/>
    <w:rsid w:val="009957C3"/>
    <w:rsid w:val="0099581D"/>
    <w:rsid w:val="0099588D"/>
    <w:rsid w:val="00995E25"/>
    <w:rsid w:val="00995FBC"/>
    <w:rsid w:val="0099637C"/>
    <w:rsid w:val="00996563"/>
    <w:rsid w:val="009969A8"/>
    <w:rsid w:val="009974C1"/>
    <w:rsid w:val="00997511"/>
    <w:rsid w:val="00997811"/>
    <w:rsid w:val="009978F9"/>
    <w:rsid w:val="00997A52"/>
    <w:rsid w:val="00997FD6"/>
    <w:rsid w:val="009A023D"/>
    <w:rsid w:val="009A196B"/>
    <w:rsid w:val="009A24A0"/>
    <w:rsid w:val="009A3D91"/>
    <w:rsid w:val="009A3F0F"/>
    <w:rsid w:val="009A4200"/>
    <w:rsid w:val="009A5174"/>
    <w:rsid w:val="009A59FD"/>
    <w:rsid w:val="009A5E4F"/>
    <w:rsid w:val="009A5FA2"/>
    <w:rsid w:val="009A624E"/>
    <w:rsid w:val="009A634A"/>
    <w:rsid w:val="009A67A5"/>
    <w:rsid w:val="009A6BA8"/>
    <w:rsid w:val="009A6E86"/>
    <w:rsid w:val="009A7D7A"/>
    <w:rsid w:val="009B02DA"/>
    <w:rsid w:val="009B04EB"/>
    <w:rsid w:val="009B0BE2"/>
    <w:rsid w:val="009B0FAC"/>
    <w:rsid w:val="009B1314"/>
    <w:rsid w:val="009B15D4"/>
    <w:rsid w:val="009B1C98"/>
    <w:rsid w:val="009B1E27"/>
    <w:rsid w:val="009B1F20"/>
    <w:rsid w:val="009B215C"/>
    <w:rsid w:val="009B2527"/>
    <w:rsid w:val="009B25E8"/>
    <w:rsid w:val="009B2D31"/>
    <w:rsid w:val="009B3474"/>
    <w:rsid w:val="009B39FF"/>
    <w:rsid w:val="009B4716"/>
    <w:rsid w:val="009B485F"/>
    <w:rsid w:val="009B4BEC"/>
    <w:rsid w:val="009B51A4"/>
    <w:rsid w:val="009B5874"/>
    <w:rsid w:val="009B5DC7"/>
    <w:rsid w:val="009B6645"/>
    <w:rsid w:val="009B7034"/>
    <w:rsid w:val="009B748D"/>
    <w:rsid w:val="009B7B65"/>
    <w:rsid w:val="009B7CF7"/>
    <w:rsid w:val="009C1508"/>
    <w:rsid w:val="009C2D12"/>
    <w:rsid w:val="009C3401"/>
    <w:rsid w:val="009C37E4"/>
    <w:rsid w:val="009C3851"/>
    <w:rsid w:val="009C3A3E"/>
    <w:rsid w:val="009C3F32"/>
    <w:rsid w:val="009C4420"/>
    <w:rsid w:val="009C4D70"/>
    <w:rsid w:val="009C4E59"/>
    <w:rsid w:val="009C55F8"/>
    <w:rsid w:val="009C57D3"/>
    <w:rsid w:val="009C5D95"/>
    <w:rsid w:val="009C5EA4"/>
    <w:rsid w:val="009C63F4"/>
    <w:rsid w:val="009C6962"/>
    <w:rsid w:val="009D03A6"/>
    <w:rsid w:val="009D0884"/>
    <w:rsid w:val="009D09D1"/>
    <w:rsid w:val="009D0B7A"/>
    <w:rsid w:val="009D0C4F"/>
    <w:rsid w:val="009D11DE"/>
    <w:rsid w:val="009D1262"/>
    <w:rsid w:val="009D19E6"/>
    <w:rsid w:val="009D1A37"/>
    <w:rsid w:val="009D22AC"/>
    <w:rsid w:val="009D254D"/>
    <w:rsid w:val="009D2942"/>
    <w:rsid w:val="009D3E93"/>
    <w:rsid w:val="009D49AE"/>
    <w:rsid w:val="009D4EEC"/>
    <w:rsid w:val="009D5806"/>
    <w:rsid w:val="009D5927"/>
    <w:rsid w:val="009D5B82"/>
    <w:rsid w:val="009D601A"/>
    <w:rsid w:val="009D64A8"/>
    <w:rsid w:val="009D678D"/>
    <w:rsid w:val="009D67FC"/>
    <w:rsid w:val="009D773F"/>
    <w:rsid w:val="009D7845"/>
    <w:rsid w:val="009D7C26"/>
    <w:rsid w:val="009D7EFF"/>
    <w:rsid w:val="009E01A8"/>
    <w:rsid w:val="009E062C"/>
    <w:rsid w:val="009E0CFF"/>
    <w:rsid w:val="009E0DB1"/>
    <w:rsid w:val="009E1DDE"/>
    <w:rsid w:val="009E21B6"/>
    <w:rsid w:val="009E263E"/>
    <w:rsid w:val="009E2C15"/>
    <w:rsid w:val="009E306A"/>
    <w:rsid w:val="009E3C31"/>
    <w:rsid w:val="009E3FE8"/>
    <w:rsid w:val="009E4443"/>
    <w:rsid w:val="009E4C64"/>
    <w:rsid w:val="009E51C9"/>
    <w:rsid w:val="009E52C4"/>
    <w:rsid w:val="009E53FA"/>
    <w:rsid w:val="009E55D8"/>
    <w:rsid w:val="009E55ED"/>
    <w:rsid w:val="009E56CC"/>
    <w:rsid w:val="009E5B5A"/>
    <w:rsid w:val="009E5C04"/>
    <w:rsid w:val="009E601D"/>
    <w:rsid w:val="009E6322"/>
    <w:rsid w:val="009E6751"/>
    <w:rsid w:val="009E6ABD"/>
    <w:rsid w:val="009E6FCE"/>
    <w:rsid w:val="009E7003"/>
    <w:rsid w:val="009E7531"/>
    <w:rsid w:val="009E7CD0"/>
    <w:rsid w:val="009F0431"/>
    <w:rsid w:val="009F0C10"/>
    <w:rsid w:val="009F0C62"/>
    <w:rsid w:val="009F104F"/>
    <w:rsid w:val="009F18B6"/>
    <w:rsid w:val="009F19D3"/>
    <w:rsid w:val="009F1A75"/>
    <w:rsid w:val="009F231D"/>
    <w:rsid w:val="009F2920"/>
    <w:rsid w:val="009F29CD"/>
    <w:rsid w:val="009F2E5D"/>
    <w:rsid w:val="009F309D"/>
    <w:rsid w:val="009F4116"/>
    <w:rsid w:val="009F42F3"/>
    <w:rsid w:val="009F4A5C"/>
    <w:rsid w:val="009F4B47"/>
    <w:rsid w:val="009F4BF6"/>
    <w:rsid w:val="009F4CF3"/>
    <w:rsid w:val="009F54F6"/>
    <w:rsid w:val="009F5563"/>
    <w:rsid w:val="009F580F"/>
    <w:rsid w:val="009F5DF9"/>
    <w:rsid w:val="009F6436"/>
    <w:rsid w:val="009F6A41"/>
    <w:rsid w:val="009F6CBA"/>
    <w:rsid w:val="009F6DC2"/>
    <w:rsid w:val="009F702D"/>
    <w:rsid w:val="009F734A"/>
    <w:rsid w:val="009F74FB"/>
    <w:rsid w:val="009F767E"/>
    <w:rsid w:val="009F78B7"/>
    <w:rsid w:val="00A0006C"/>
    <w:rsid w:val="00A00957"/>
    <w:rsid w:val="00A0149D"/>
    <w:rsid w:val="00A01DF9"/>
    <w:rsid w:val="00A02216"/>
    <w:rsid w:val="00A02621"/>
    <w:rsid w:val="00A02CDE"/>
    <w:rsid w:val="00A03422"/>
    <w:rsid w:val="00A03CF7"/>
    <w:rsid w:val="00A03FDE"/>
    <w:rsid w:val="00A042AB"/>
    <w:rsid w:val="00A04304"/>
    <w:rsid w:val="00A048B4"/>
    <w:rsid w:val="00A04B19"/>
    <w:rsid w:val="00A0538C"/>
    <w:rsid w:val="00A056FF"/>
    <w:rsid w:val="00A05FB7"/>
    <w:rsid w:val="00A063E0"/>
    <w:rsid w:val="00A0650A"/>
    <w:rsid w:val="00A06752"/>
    <w:rsid w:val="00A0687D"/>
    <w:rsid w:val="00A0712A"/>
    <w:rsid w:val="00A074FC"/>
    <w:rsid w:val="00A079C9"/>
    <w:rsid w:val="00A07A7B"/>
    <w:rsid w:val="00A10D20"/>
    <w:rsid w:val="00A110E5"/>
    <w:rsid w:val="00A11E35"/>
    <w:rsid w:val="00A12A13"/>
    <w:rsid w:val="00A12ACA"/>
    <w:rsid w:val="00A12B12"/>
    <w:rsid w:val="00A12C5C"/>
    <w:rsid w:val="00A131B1"/>
    <w:rsid w:val="00A13242"/>
    <w:rsid w:val="00A13FE1"/>
    <w:rsid w:val="00A144D1"/>
    <w:rsid w:val="00A14A9A"/>
    <w:rsid w:val="00A14C86"/>
    <w:rsid w:val="00A15EC6"/>
    <w:rsid w:val="00A169C2"/>
    <w:rsid w:val="00A16A4E"/>
    <w:rsid w:val="00A16E46"/>
    <w:rsid w:val="00A17462"/>
    <w:rsid w:val="00A175FD"/>
    <w:rsid w:val="00A17958"/>
    <w:rsid w:val="00A17BD7"/>
    <w:rsid w:val="00A17E80"/>
    <w:rsid w:val="00A2025E"/>
    <w:rsid w:val="00A203D6"/>
    <w:rsid w:val="00A20BF1"/>
    <w:rsid w:val="00A20D74"/>
    <w:rsid w:val="00A20EB5"/>
    <w:rsid w:val="00A21C6A"/>
    <w:rsid w:val="00A21E61"/>
    <w:rsid w:val="00A221DF"/>
    <w:rsid w:val="00A222CF"/>
    <w:rsid w:val="00A22391"/>
    <w:rsid w:val="00A23037"/>
    <w:rsid w:val="00A2355C"/>
    <w:rsid w:val="00A23938"/>
    <w:rsid w:val="00A23B26"/>
    <w:rsid w:val="00A23B65"/>
    <w:rsid w:val="00A23DD3"/>
    <w:rsid w:val="00A23E34"/>
    <w:rsid w:val="00A23E91"/>
    <w:rsid w:val="00A24394"/>
    <w:rsid w:val="00A24C20"/>
    <w:rsid w:val="00A24EC2"/>
    <w:rsid w:val="00A253C1"/>
    <w:rsid w:val="00A25518"/>
    <w:rsid w:val="00A25FFD"/>
    <w:rsid w:val="00A2663E"/>
    <w:rsid w:val="00A26686"/>
    <w:rsid w:val="00A268A3"/>
    <w:rsid w:val="00A27C08"/>
    <w:rsid w:val="00A27DC7"/>
    <w:rsid w:val="00A30064"/>
    <w:rsid w:val="00A301D9"/>
    <w:rsid w:val="00A30A93"/>
    <w:rsid w:val="00A30AD3"/>
    <w:rsid w:val="00A30D31"/>
    <w:rsid w:val="00A30D9D"/>
    <w:rsid w:val="00A31368"/>
    <w:rsid w:val="00A31876"/>
    <w:rsid w:val="00A32FB3"/>
    <w:rsid w:val="00A332E4"/>
    <w:rsid w:val="00A335AC"/>
    <w:rsid w:val="00A33A25"/>
    <w:rsid w:val="00A33A51"/>
    <w:rsid w:val="00A344CD"/>
    <w:rsid w:val="00A34672"/>
    <w:rsid w:val="00A34981"/>
    <w:rsid w:val="00A3498B"/>
    <w:rsid w:val="00A351F0"/>
    <w:rsid w:val="00A35C8D"/>
    <w:rsid w:val="00A35C98"/>
    <w:rsid w:val="00A36781"/>
    <w:rsid w:val="00A36AB4"/>
    <w:rsid w:val="00A36F19"/>
    <w:rsid w:val="00A36F5F"/>
    <w:rsid w:val="00A37917"/>
    <w:rsid w:val="00A4019C"/>
    <w:rsid w:val="00A406A6"/>
    <w:rsid w:val="00A40D5B"/>
    <w:rsid w:val="00A41307"/>
    <w:rsid w:val="00A41577"/>
    <w:rsid w:val="00A42030"/>
    <w:rsid w:val="00A421A3"/>
    <w:rsid w:val="00A42634"/>
    <w:rsid w:val="00A42A6F"/>
    <w:rsid w:val="00A42D2D"/>
    <w:rsid w:val="00A43448"/>
    <w:rsid w:val="00A43519"/>
    <w:rsid w:val="00A436F4"/>
    <w:rsid w:val="00A43894"/>
    <w:rsid w:val="00A43C83"/>
    <w:rsid w:val="00A43D68"/>
    <w:rsid w:val="00A443EB"/>
    <w:rsid w:val="00A44B56"/>
    <w:rsid w:val="00A45987"/>
    <w:rsid w:val="00A46106"/>
    <w:rsid w:val="00A467A4"/>
    <w:rsid w:val="00A46A7D"/>
    <w:rsid w:val="00A46C7C"/>
    <w:rsid w:val="00A46D8E"/>
    <w:rsid w:val="00A46F28"/>
    <w:rsid w:val="00A4703F"/>
    <w:rsid w:val="00A47113"/>
    <w:rsid w:val="00A47B29"/>
    <w:rsid w:val="00A47EAA"/>
    <w:rsid w:val="00A504D9"/>
    <w:rsid w:val="00A50714"/>
    <w:rsid w:val="00A51944"/>
    <w:rsid w:val="00A51FAC"/>
    <w:rsid w:val="00A52982"/>
    <w:rsid w:val="00A5308A"/>
    <w:rsid w:val="00A531B9"/>
    <w:rsid w:val="00A537D7"/>
    <w:rsid w:val="00A53CD1"/>
    <w:rsid w:val="00A54C10"/>
    <w:rsid w:val="00A5554B"/>
    <w:rsid w:val="00A55952"/>
    <w:rsid w:val="00A559EF"/>
    <w:rsid w:val="00A55AC5"/>
    <w:rsid w:val="00A55B70"/>
    <w:rsid w:val="00A55B71"/>
    <w:rsid w:val="00A55D61"/>
    <w:rsid w:val="00A5622D"/>
    <w:rsid w:val="00A56643"/>
    <w:rsid w:val="00A56DF6"/>
    <w:rsid w:val="00A56E50"/>
    <w:rsid w:val="00A56E66"/>
    <w:rsid w:val="00A570B8"/>
    <w:rsid w:val="00A5779D"/>
    <w:rsid w:val="00A600A1"/>
    <w:rsid w:val="00A604DB"/>
    <w:rsid w:val="00A606A2"/>
    <w:rsid w:val="00A60806"/>
    <w:rsid w:val="00A60E3F"/>
    <w:rsid w:val="00A61538"/>
    <w:rsid w:val="00A62871"/>
    <w:rsid w:val="00A63185"/>
    <w:rsid w:val="00A63A26"/>
    <w:rsid w:val="00A63D35"/>
    <w:rsid w:val="00A643B1"/>
    <w:rsid w:val="00A6475E"/>
    <w:rsid w:val="00A64AF4"/>
    <w:rsid w:val="00A651AD"/>
    <w:rsid w:val="00A6565B"/>
    <w:rsid w:val="00A658EC"/>
    <w:rsid w:val="00A65ACB"/>
    <w:rsid w:val="00A65BB7"/>
    <w:rsid w:val="00A6614A"/>
    <w:rsid w:val="00A664BF"/>
    <w:rsid w:val="00A66F11"/>
    <w:rsid w:val="00A670B1"/>
    <w:rsid w:val="00A67136"/>
    <w:rsid w:val="00A67897"/>
    <w:rsid w:val="00A67AF1"/>
    <w:rsid w:val="00A67CE9"/>
    <w:rsid w:val="00A67FE3"/>
    <w:rsid w:val="00A7040D"/>
    <w:rsid w:val="00A704BC"/>
    <w:rsid w:val="00A709C7"/>
    <w:rsid w:val="00A70B32"/>
    <w:rsid w:val="00A70CCE"/>
    <w:rsid w:val="00A70FC3"/>
    <w:rsid w:val="00A71047"/>
    <w:rsid w:val="00A714C2"/>
    <w:rsid w:val="00A7181F"/>
    <w:rsid w:val="00A7212C"/>
    <w:rsid w:val="00A723A4"/>
    <w:rsid w:val="00A7352C"/>
    <w:rsid w:val="00A7366E"/>
    <w:rsid w:val="00A73C67"/>
    <w:rsid w:val="00A73DD4"/>
    <w:rsid w:val="00A742B2"/>
    <w:rsid w:val="00A7485D"/>
    <w:rsid w:val="00A74A14"/>
    <w:rsid w:val="00A75472"/>
    <w:rsid w:val="00A7549C"/>
    <w:rsid w:val="00A7589C"/>
    <w:rsid w:val="00A75B9F"/>
    <w:rsid w:val="00A760C0"/>
    <w:rsid w:val="00A76C1A"/>
    <w:rsid w:val="00A7729A"/>
    <w:rsid w:val="00A778DF"/>
    <w:rsid w:val="00A80247"/>
    <w:rsid w:val="00A803A1"/>
    <w:rsid w:val="00A80ECE"/>
    <w:rsid w:val="00A8172B"/>
    <w:rsid w:val="00A819B1"/>
    <w:rsid w:val="00A81AAD"/>
    <w:rsid w:val="00A825E6"/>
    <w:rsid w:val="00A827A8"/>
    <w:rsid w:val="00A82AE4"/>
    <w:rsid w:val="00A82BFA"/>
    <w:rsid w:val="00A832BF"/>
    <w:rsid w:val="00A84598"/>
    <w:rsid w:val="00A84E03"/>
    <w:rsid w:val="00A850AA"/>
    <w:rsid w:val="00A85392"/>
    <w:rsid w:val="00A868BF"/>
    <w:rsid w:val="00A86910"/>
    <w:rsid w:val="00A86E88"/>
    <w:rsid w:val="00A873DE"/>
    <w:rsid w:val="00A8757E"/>
    <w:rsid w:val="00A876F7"/>
    <w:rsid w:val="00A87838"/>
    <w:rsid w:val="00A87B77"/>
    <w:rsid w:val="00A87FF9"/>
    <w:rsid w:val="00A90024"/>
    <w:rsid w:val="00A9096A"/>
    <w:rsid w:val="00A90B4B"/>
    <w:rsid w:val="00A919E7"/>
    <w:rsid w:val="00A926D4"/>
    <w:rsid w:val="00A92796"/>
    <w:rsid w:val="00A92B61"/>
    <w:rsid w:val="00A92D9A"/>
    <w:rsid w:val="00A92EBE"/>
    <w:rsid w:val="00A92EF1"/>
    <w:rsid w:val="00A931FC"/>
    <w:rsid w:val="00A93830"/>
    <w:rsid w:val="00A944D7"/>
    <w:rsid w:val="00A94ABF"/>
    <w:rsid w:val="00A94EF4"/>
    <w:rsid w:val="00A95019"/>
    <w:rsid w:val="00A9534C"/>
    <w:rsid w:val="00A9559A"/>
    <w:rsid w:val="00A96296"/>
    <w:rsid w:val="00A96601"/>
    <w:rsid w:val="00A96743"/>
    <w:rsid w:val="00A96BAF"/>
    <w:rsid w:val="00A96BF0"/>
    <w:rsid w:val="00A96EFA"/>
    <w:rsid w:val="00A96FE6"/>
    <w:rsid w:val="00A96FF8"/>
    <w:rsid w:val="00A97370"/>
    <w:rsid w:val="00A97519"/>
    <w:rsid w:val="00A979DA"/>
    <w:rsid w:val="00A97A81"/>
    <w:rsid w:val="00AA04E7"/>
    <w:rsid w:val="00AA11FB"/>
    <w:rsid w:val="00AA1556"/>
    <w:rsid w:val="00AA15E4"/>
    <w:rsid w:val="00AA17FF"/>
    <w:rsid w:val="00AA1B2A"/>
    <w:rsid w:val="00AA1FD1"/>
    <w:rsid w:val="00AA2C85"/>
    <w:rsid w:val="00AA317B"/>
    <w:rsid w:val="00AA3652"/>
    <w:rsid w:val="00AA38FF"/>
    <w:rsid w:val="00AA3FDC"/>
    <w:rsid w:val="00AA43E2"/>
    <w:rsid w:val="00AA45EB"/>
    <w:rsid w:val="00AA5672"/>
    <w:rsid w:val="00AA5C9D"/>
    <w:rsid w:val="00AA6595"/>
    <w:rsid w:val="00AA6ABB"/>
    <w:rsid w:val="00AA7635"/>
    <w:rsid w:val="00AA7F8C"/>
    <w:rsid w:val="00AB004A"/>
    <w:rsid w:val="00AB04D1"/>
    <w:rsid w:val="00AB0AE8"/>
    <w:rsid w:val="00AB111D"/>
    <w:rsid w:val="00AB1280"/>
    <w:rsid w:val="00AB1B3C"/>
    <w:rsid w:val="00AB224D"/>
    <w:rsid w:val="00AB32AF"/>
    <w:rsid w:val="00AB4216"/>
    <w:rsid w:val="00AB422D"/>
    <w:rsid w:val="00AB46B6"/>
    <w:rsid w:val="00AB4733"/>
    <w:rsid w:val="00AB4A93"/>
    <w:rsid w:val="00AB520E"/>
    <w:rsid w:val="00AB5676"/>
    <w:rsid w:val="00AB58F6"/>
    <w:rsid w:val="00AB5A1F"/>
    <w:rsid w:val="00AB74A9"/>
    <w:rsid w:val="00AC020B"/>
    <w:rsid w:val="00AC02D2"/>
    <w:rsid w:val="00AC03CE"/>
    <w:rsid w:val="00AC1247"/>
    <w:rsid w:val="00AC159B"/>
    <w:rsid w:val="00AC296C"/>
    <w:rsid w:val="00AC2D9D"/>
    <w:rsid w:val="00AC30EF"/>
    <w:rsid w:val="00AC3D2B"/>
    <w:rsid w:val="00AC4087"/>
    <w:rsid w:val="00AC44AC"/>
    <w:rsid w:val="00AC508A"/>
    <w:rsid w:val="00AC51B0"/>
    <w:rsid w:val="00AC531F"/>
    <w:rsid w:val="00AC6572"/>
    <w:rsid w:val="00AC6817"/>
    <w:rsid w:val="00AC6AE1"/>
    <w:rsid w:val="00AC73E8"/>
    <w:rsid w:val="00AC7E10"/>
    <w:rsid w:val="00AD0A5E"/>
    <w:rsid w:val="00AD0C3A"/>
    <w:rsid w:val="00AD1467"/>
    <w:rsid w:val="00AD166C"/>
    <w:rsid w:val="00AD1750"/>
    <w:rsid w:val="00AD26BA"/>
    <w:rsid w:val="00AD288E"/>
    <w:rsid w:val="00AD2B53"/>
    <w:rsid w:val="00AD2DDA"/>
    <w:rsid w:val="00AD37FC"/>
    <w:rsid w:val="00AD3961"/>
    <w:rsid w:val="00AD3F82"/>
    <w:rsid w:val="00AD4478"/>
    <w:rsid w:val="00AD495A"/>
    <w:rsid w:val="00AD4B5F"/>
    <w:rsid w:val="00AD4F05"/>
    <w:rsid w:val="00AD550D"/>
    <w:rsid w:val="00AD5C46"/>
    <w:rsid w:val="00AD6A07"/>
    <w:rsid w:val="00AD6EBF"/>
    <w:rsid w:val="00AD703E"/>
    <w:rsid w:val="00AD737A"/>
    <w:rsid w:val="00AD7552"/>
    <w:rsid w:val="00AD7D08"/>
    <w:rsid w:val="00AD7E13"/>
    <w:rsid w:val="00AE0045"/>
    <w:rsid w:val="00AE0294"/>
    <w:rsid w:val="00AE06CB"/>
    <w:rsid w:val="00AE1050"/>
    <w:rsid w:val="00AE10B0"/>
    <w:rsid w:val="00AE13D5"/>
    <w:rsid w:val="00AE1CD9"/>
    <w:rsid w:val="00AE20B1"/>
    <w:rsid w:val="00AE229C"/>
    <w:rsid w:val="00AE2438"/>
    <w:rsid w:val="00AE2D6B"/>
    <w:rsid w:val="00AE32B4"/>
    <w:rsid w:val="00AE333D"/>
    <w:rsid w:val="00AE38ED"/>
    <w:rsid w:val="00AE39F8"/>
    <w:rsid w:val="00AE3D2E"/>
    <w:rsid w:val="00AE3D45"/>
    <w:rsid w:val="00AE45DB"/>
    <w:rsid w:val="00AE4C6B"/>
    <w:rsid w:val="00AE4F61"/>
    <w:rsid w:val="00AE5B6C"/>
    <w:rsid w:val="00AE5DD6"/>
    <w:rsid w:val="00AE5F4B"/>
    <w:rsid w:val="00AE646F"/>
    <w:rsid w:val="00AE7079"/>
    <w:rsid w:val="00AE7480"/>
    <w:rsid w:val="00AE7C87"/>
    <w:rsid w:val="00AE7E55"/>
    <w:rsid w:val="00AE7FA7"/>
    <w:rsid w:val="00AF0347"/>
    <w:rsid w:val="00AF04F6"/>
    <w:rsid w:val="00AF07F6"/>
    <w:rsid w:val="00AF08A7"/>
    <w:rsid w:val="00AF1BE4"/>
    <w:rsid w:val="00AF1F18"/>
    <w:rsid w:val="00AF2048"/>
    <w:rsid w:val="00AF2CFF"/>
    <w:rsid w:val="00AF3187"/>
    <w:rsid w:val="00AF32C6"/>
    <w:rsid w:val="00AF3574"/>
    <w:rsid w:val="00AF3911"/>
    <w:rsid w:val="00AF43A7"/>
    <w:rsid w:val="00AF523B"/>
    <w:rsid w:val="00AF53CC"/>
    <w:rsid w:val="00AF6064"/>
    <w:rsid w:val="00AF61C6"/>
    <w:rsid w:val="00AF68B5"/>
    <w:rsid w:val="00AF6E3A"/>
    <w:rsid w:val="00AF7003"/>
    <w:rsid w:val="00AF729D"/>
    <w:rsid w:val="00AF744D"/>
    <w:rsid w:val="00AF75F1"/>
    <w:rsid w:val="00AF7E3B"/>
    <w:rsid w:val="00B009DE"/>
    <w:rsid w:val="00B00AAF"/>
    <w:rsid w:val="00B01CAF"/>
    <w:rsid w:val="00B0262A"/>
    <w:rsid w:val="00B027E4"/>
    <w:rsid w:val="00B04618"/>
    <w:rsid w:val="00B04F87"/>
    <w:rsid w:val="00B05287"/>
    <w:rsid w:val="00B054EF"/>
    <w:rsid w:val="00B056B6"/>
    <w:rsid w:val="00B0570F"/>
    <w:rsid w:val="00B05DCA"/>
    <w:rsid w:val="00B066EE"/>
    <w:rsid w:val="00B06CB4"/>
    <w:rsid w:val="00B070D9"/>
    <w:rsid w:val="00B07FA6"/>
    <w:rsid w:val="00B10A03"/>
    <w:rsid w:val="00B10CCE"/>
    <w:rsid w:val="00B10FC6"/>
    <w:rsid w:val="00B11471"/>
    <w:rsid w:val="00B114A9"/>
    <w:rsid w:val="00B11AC3"/>
    <w:rsid w:val="00B11BE2"/>
    <w:rsid w:val="00B11C2C"/>
    <w:rsid w:val="00B12CDF"/>
    <w:rsid w:val="00B13B4F"/>
    <w:rsid w:val="00B146C6"/>
    <w:rsid w:val="00B147BC"/>
    <w:rsid w:val="00B14BB0"/>
    <w:rsid w:val="00B154A2"/>
    <w:rsid w:val="00B15584"/>
    <w:rsid w:val="00B15DF8"/>
    <w:rsid w:val="00B163DD"/>
    <w:rsid w:val="00B179B5"/>
    <w:rsid w:val="00B17D3F"/>
    <w:rsid w:val="00B20298"/>
    <w:rsid w:val="00B20460"/>
    <w:rsid w:val="00B20F04"/>
    <w:rsid w:val="00B210C5"/>
    <w:rsid w:val="00B212F2"/>
    <w:rsid w:val="00B21750"/>
    <w:rsid w:val="00B21B78"/>
    <w:rsid w:val="00B221AA"/>
    <w:rsid w:val="00B22526"/>
    <w:rsid w:val="00B22821"/>
    <w:rsid w:val="00B22DD4"/>
    <w:rsid w:val="00B23496"/>
    <w:rsid w:val="00B237D0"/>
    <w:rsid w:val="00B23C67"/>
    <w:rsid w:val="00B24096"/>
    <w:rsid w:val="00B245CB"/>
    <w:rsid w:val="00B24839"/>
    <w:rsid w:val="00B248FE"/>
    <w:rsid w:val="00B24A4B"/>
    <w:rsid w:val="00B24D71"/>
    <w:rsid w:val="00B259C9"/>
    <w:rsid w:val="00B25D41"/>
    <w:rsid w:val="00B26186"/>
    <w:rsid w:val="00B2625D"/>
    <w:rsid w:val="00B26395"/>
    <w:rsid w:val="00B266AD"/>
    <w:rsid w:val="00B26C9C"/>
    <w:rsid w:val="00B26F2A"/>
    <w:rsid w:val="00B274F1"/>
    <w:rsid w:val="00B274F7"/>
    <w:rsid w:val="00B30C74"/>
    <w:rsid w:val="00B31041"/>
    <w:rsid w:val="00B3193B"/>
    <w:rsid w:val="00B32104"/>
    <w:rsid w:val="00B32186"/>
    <w:rsid w:val="00B3222C"/>
    <w:rsid w:val="00B3248E"/>
    <w:rsid w:val="00B32BAA"/>
    <w:rsid w:val="00B335D7"/>
    <w:rsid w:val="00B33603"/>
    <w:rsid w:val="00B346FB"/>
    <w:rsid w:val="00B34AB5"/>
    <w:rsid w:val="00B35439"/>
    <w:rsid w:val="00B35575"/>
    <w:rsid w:val="00B35D95"/>
    <w:rsid w:val="00B3616A"/>
    <w:rsid w:val="00B362A8"/>
    <w:rsid w:val="00B363D2"/>
    <w:rsid w:val="00B365DC"/>
    <w:rsid w:val="00B36606"/>
    <w:rsid w:val="00B36D6A"/>
    <w:rsid w:val="00B36FC2"/>
    <w:rsid w:val="00B37100"/>
    <w:rsid w:val="00B37283"/>
    <w:rsid w:val="00B378E2"/>
    <w:rsid w:val="00B4074C"/>
    <w:rsid w:val="00B410A9"/>
    <w:rsid w:val="00B41980"/>
    <w:rsid w:val="00B41EDE"/>
    <w:rsid w:val="00B420CD"/>
    <w:rsid w:val="00B423A1"/>
    <w:rsid w:val="00B427C2"/>
    <w:rsid w:val="00B431CD"/>
    <w:rsid w:val="00B43D72"/>
    <w:rsid w:val="00B440AB"/>
    <w:rsid w:val="00B4474A"/>
    <w:rsid w:val="00B44A70"/>
    <w:rsid w:val="00B44B67"/>
    <w:rsid w:val="00B4646C"/>
    <w:rsid w:val="00B46627"/>
    <w:rsid w:val="00B4726E"/>
    <w:rsid w:val="00B505E2"/>
    <w:rsid w:val="00B5072D"/>
    <w:rsid w:val="00B50D5D"/>
    <w:rsid w:val="00B50FB9"/>
    <w:rsid w:val="00B513ED"/>
    <w:rsid w:val="00B51A95"/>
    <w:rsid w:val="00B51C1D"/>
    <w:rsid w:val="00B51DA1"/>
    <w:rsid w:val="00B52031"/>
    <w:rsid w:val="00B52FBB"/>
    <w:rsid w:val="00B533CF"/>
    <w:rsid w:val="00B53951"/>
    <w:rsid w:val="00B53CF5"/>
    <w:rsid w:val="00B5421B"/>
    <w:rsid w:val="00B54D13"/>
    <w:rsid w:val="00B555C0"/>
    <w:rsid w:val="00B557D7"/>
    <w:rsid w:val="00B55D6D"/>
    <w:rsid w:val="00B579EE"/>
    <w:rsid w:val="00B579F9"/>
    <w:rsid w:val="00B57B82"/>
    <w:rsid w:val="00B57BE7"/>
    <w:rsid w:val="00B60CAC"/>
    <w:rsid w:val="00B622C7"/>
    <w:rsid w:val="00B62E20"/>
    <w:rsid w:val="00B62F1C"/>
    <w:rsid w:val="00B63082"/>
    <w:rsid w:val="00B63424"/>
    <w:rsid w:val="00B63B8F"/>
    <w:rsid w:val="00B64E1D"/>
    <w:rsid w:val="00B65042"/>
    <w:rsid w:val="00B652A3"/>
    <w:rsid w:val="00B65691"/>
    <w:rsid w:val="00B65978"/>
    <w:rsid w:val="00B6597D"/>
    <w:rsid w:val="00B662AD"/>
    <w:rsid w:val="00B66536"/>
    <w:rsid w:val="00B66C48"/>
    <w:rsid w:val="00B66D0D"/>
    <w:rsid w:val="00B67218"/>
    <w:rsid w:val="00B67244"/>
    <w:rsid w:val="00B6771F"/>
    <w:rsid w:val="00B67D20"/>
    <w:rsid w:val="00B67D91"/>
    <w:rsid w:val="00B67F99"/>
    <w:rsid w:val="00B7012E"/>
    <w:rsid w:val="00B70D5A"/>
    <w:rsid w:val="00B71147"/>
    <w:rsid w:val="00B711ED"/>
    <w:rsid w:val="00B7123E"/>
    <w:rsid w:val="00B7167D"/>
    <w:rsid w:val="00B718E2"/>
    <w:rsid w:val="00B725BB"/>
    <w:rsid w:val="00B72761"/>
    <w:rsid w:val="00B728F5"/>
    <w:rsid w:val="00B72E9F"/>
    <w:rsid w:val="00B72FD9"/>
    <w:rsid w:val="00B732DE"/>
    <w:rsid w:val="00B734D9"/>
    <w:rsid w:val="00B736E3"/>
    <w:rsid w:val="00B73DEF"/>
    <w:rsid w:val="00B74662"/>
    <w:rsid w:val="00B7495A"/>
    <w:rsid w:val="00B751EE"/>
    <w:rsid w:val="00B752A9"/>
    <w:rsid w:val="00B756EE"/>
    <w:rsid w:val="00B75B7D"/>
    <w:rsid w:val="00B76053"/>
    <w:rsid w:val="00B77067"/>
    <w:rsid w:val="00B7717E"/>
    <w:rsid w:val="00B7727B"/>
    <w:rsid w:val="00B77871"/>
    <w:rsid w:val="00B779E1"/>
    <w:rsid w:val="00B77E07"/>
    <w:rsid w:val="00B802DC"/>
    <w:rsid w:val="00B802F3"/>
    <w:rsid w:val="00B80942"/>
    <w:rsid w:val="00B80CE8"/>
    <w:rsid w:val="00B8185E"/>
    <w:rsid w:val="00B81B07"/>
    <w:rsid w:val="00B82095"/>
    <w:rsid w:val="00B82BE2"/>
    <w:rsid w:val="00B82C01"/>
    <w:rsid w:val="00B82F17"/>
    <w:rsid w:val="00B831BA"/>
    <w:rsid w:val="00B834C6"/>
    <w:rsid w:val="00B83641"/>
    <w:rsid w:val="00B83762"/>
    <w:rsid w:val="00B8377D"/>
    <w:rsid w:val="00B83D7D"/>
    <w:rsid w:val="00B83E4B"/>
    <w:rsid w:val="00B84206"/>
    <w:rsid w:val="00B84A6C"/>
    <w:rsid w:val="00B84E6D"/>
    <w:rsid w:val="00B853D7"/>
    <w:rsid w:val="00B85CF0"/>
    <w:rsid w:val="00B86072"/>
    <w:rsid w:val="00B876E4"/>
    <w:rsid w:val="00B87DA8"/>
    <w:rsid w:val="00B87FA4"/>
    <w:rsid w:val="00B90680"/>
    <w:rsid w:val="00B907E9"/>
    <w:rsid w:val="00B90DFF"/>
    <w:rsid w:val="00B91607"/>
    <w:rsid w:val="00B91F7E"/>
    <w:rsid w:val="00B9210E"/>
    <w:rsid w:val="00B92C45"/>
    <w:rsid w:val="00B93819"/>
    <w:rsid w:val="00B9405E"/>
    <w:rsid w:val="00B94353"/>
    <w:rsid w:val="00B943F5"/>
    <w:rsid w:val="00B9534E"/>
    <w:rsid w:val="00B95508"/>
    <w:rsid w:val="00B9557E"/>
    <w:rsid w:val="00B966C8"/>
    <w:rsid w:val="00B966CF"/>
    <w:rsid w:val="00B96744"/>
    <w:rsid w:val="00B97122"/>
    <w:rsid w:val="00BA0132"/>
    <w:rsid w:val="00BA029E"/>
    <w:rsid w:val="00BA0698"/>
    <w:rsid w:val="00BA0789"/>
    <w:rsid w:val="00BA0A6C"/>
    <w:rsid w:val="00BA0B10"/>
    <w:rsid w:val="00BA0CCF"/>
    <w:rsid w:val="00BA163E"/>
    <w:rsid w:val="00BA1AB1"/>
    <w:rsid w:val="00BA1D3B"/>
    <w:rsid w:val="00BA1D52"/>
    <w:rsid w:val="00BA2062"/>
    <w:rsid w:val="00BA21D7"/>
    <w:rsid w:val="00BA2555"/>
    <w:rsid w:val="00BA2881"/>
    <w:rsid w:val="00BA2918"/>
    <w:rsid w:val="00BA2D40"/>
    <w:rsid w:val="00BA2E26"/>
    <w:rsid w:val="00BA3415"/>
    <w:rsid w:val="00BA3AD5"/>
    <w:rsid w:val="00BA3B5E"/>
    <w:rsid w:val="00BA3C0F"/>
    <w:rsid w:val="00BA4173"/>
    <w:rsid w:val="00BA4CB1"/>
    <w:rsid w:val="00BA4EFA"/>
    <w:rsid w:val="00BA51B9"/>
    <w:rsid w:val="00BA5445"/>
    <w:rsid w:val="00BA5450"/>
    <w:rsid w:val="00BA5D82"/>
    <w:rsid w:val="00BA5E2F"/>
    <w:rsid w:val="00BA68DB"/>
    <w:rsid w:val="00BA6BAE"/>
    <w:rsid w:val="00BA6E4C"/>
    <w:rsid w:val="00BA76DB"/>
    <w:rsid w:val="00BA77C3"/>
    <w:rsid w:val="00BA79F0"/>
    <w:rsid w:val="00BA7EBD"/>
    <w:rsid w:val="00BA7F64"/>
    <w:rsid w:val="00BA7FAB"/>
    <w:rsid w:val="00BB008A"/>
    <w:rsid w:val="00BB054D"/>
    <w:rsid w:val="00BB0F69"/>
    <w:rsid w:val="00BB1513"/>
    <w:rsid w:val="00BB1679"/>
    <w:rsid w:val="00BB1680"/>
    <w:rsid w:val="00BB1811"/>
    <w:rsid w:val="00BB19AC"/>
    <w:rsid w:val="00BB1CF1"/>
    <w:rsid w:val="00BB24D6"/>
    <w:rsid w:val="00BB260F"/>
    <w:rsid w:val="00BB2B99"/>
    <w:rsid w:val="00BB30CB"/>
    <w:rsid w:val="00BB33E8"/>
    <w:rsid w:val="00BB3826"/>
    <w:rsid w:val="00BB4620"/>
    <w:rsid w:val="00BB47D4"/>
    <w:rsid w:val="00BB4B3A"/>
    <w:rsid w:val="00BB5AFB"/>
    <w:rsid w:val="00BB60BB"/>
    <w:rsid w:val="00BB70DB"/>
    <w:rsid w:val="00BB710A"/>
    <w:rsid w:val="00BB739A"/>
    <w:rsid w:val="00BB76D8"/>
    <w:rsid w:val="00BB7C81"/>
    <w:rsid w:val="00BB7E50"/>
    <w:rsid w:val="00BC0330"/>
    <w:rsid w:val="00BC040E"/>
    <w:rsid w:val="00BC0645"/>
    <w:rsid w:val="00BC099F"/>
    <w:rsid w:val="00BC0A4F"/>
    <w:rsid w:val="00BC17DC"/>
    <w:rsid w:val="00BC18B2"/>
    <w:rsid w:val="00BC19A9"/>
    <w:rsid w:val="00BC19E2"/>
    <w:rsid w:val="00BC1FC2"/>
    <w:rsid w:val="00BC2299"/>
    <w:rsid w:val="00BC24F8"/>
    <w:rsid w:val="00BC2821"/>
    <w:rsid w:val="00BC2DCF"/>
    <w:rsid w:val="00BC31DB"/>
    <w:rsid w:val="00BC38BC"/>
    <w:rsid w:val="00BC4359"/>
    <w:rsid w:val="00BC4598"/>
    <w:rsid w:val="00BC5741"/>
    <w:rsid w:val="00BC65F5"/>
    <w:rsid w:val="00BC660C"/>
    <w:rsid w:val="00BC71D6"/>
    <w:rsid w:val="00BC7405"/>
    <w:rsid w:val="00BC76D4"/>
    <w:rsid w:val="00BC7773"/>
    <w:rsid w:val="00BC7AC8"/>
    <w:rsid w:val="00BC7F46"/>
    <w:rsid w:val="00BD06FE"/>
    <w:rsid w:val="00BD0E34"/>
    <w:rsid w:val="00BD15CD"/>
    <w:rsid w:val="00BD1E89"/>
    <w:rsid w:val="00BD1EB9"/>
    <w:rsid w:val="00BD2156"/>
    <w:rsid w:val="00BD2E92"/>
    <w:rsid w:val="00BD2F79"/>
    <w:rsid w:val="00BD308A"/>
    <w:rsid w:val="00BD372F"/>
    <w:rsid w:val="00BD3BAC"/>
    <w:rsid w:val="00BD3F6F"/>
    <w:rsid w:val="00BD41D8"/>
    <w:rsid w:val="00BD423E"/>
    <w:rsid w:val="00BD48B6"/>
    <w:rsid w:val="00BD4920"/>
    <w:rsid w:val="00BD4AA4"/>
    <w:rsid w:val="00BD4BC1"/>
    <w:rsid w:val="00BD4D0D"/>
    <w:rsid w:val="00BD5DF0"/>
    <w:rsid w:val="00BD6633"/>
    <w:rsid w:val="00BD6799"/>
    <w:rsid w:val="00BD67F2"/>
    <w:rsid w:val="00BD7096"/>
    <w:rsid w:val="00BD78D1"/>
    <w:rsid w:val="00BE0182"/>
    <w:rsid w:val="00BE03D8"/>
    <w:rsid w:val="00BE0636"/>
    <w:rsid w:val="00BE08FA"/>
    <w:rsid w:val="00BE0EA5"/>
    <w:rsid w:val="00BE1327"/>
    <w:rsid w:val="00BE14A6"/>
    <w:rsid w:val="00BE18CF"/>
    <w:rsid w:val="00BE1B76"/>
    <w:rsid w:val="00BE1F08"/>
    <w:rsid w:val="00BE2019"/>
    <w:rsid w:val="00BE207A"/>
    <w:rsid w:val="00BE379D"/>
    <w:rsid w:val="00BE4B60"/>
    <w:rsid w:val="00BE4F77"/>
    <w:rsid w:val="00BE53AD"/>
    <w:rsid w:val="00BE5677"/>
    <w:rsid w:val="00BE587E"/>
    <w:rsid w:val="00BE5903"/>
    <w:rsid w:val="00BE5FAB"/>
    <w:rsid w:val="00BE600C"/>
    <w:rsid w:val="00BE6415"/>
    <w:rsid w:val="00BE6884"/>
    <w:rsid w:val="00BE6AFC"/>
    <w:rsid w:val="00BE6BB8"/>
    <w:rsid w:val="00BE7060"/>
    <w:rsid w:val="00BE7967"/>
    <w:rsid w:val="00BE7B16"/>
    <w:rsid w:val="00BE7BA4"/>
    <w:rsid w:val="00BE7BE5"/>
    <w:rsid w:val="00BE7C3B"/>
    <w:rsid w:val="00BE7FC3"/>
    <w:rsid w:val="00BF0ECA"/>
    <w:rsid w:val="00BF16DB"/>
    <w:rsid w:val="00BF308B"/>
    <w:rsid w:val="00BF34AF"/>
    <w:rsid w:val="00BF38F1"/>
    <w:rsid w:val="00BF3A97"/>
    <w:rsid w:val="00BF3CC0"/>
    <w:rsid w:val="00BF4338"/>
    <w:rsid w:val="00BF47D3"/>
    <w:rsid w:val="00BF4A7E"/>
    <w:rsid w:val="00BF4FA7"/>
    <w:rsid w:val="00BF6151"/>
    <w:rsid w:val="00BF6E4E"/>
    <w:rsid w:val="00BF7B9D"/>
    <w:rsid w:val="00BF7D88"/>
    <w:rsid w:val="00C00360"/>
    <w:rsid w:val="00C00375"/>
    <w:rsid w:val="00C007BC"/>
    <w:rsid w:val="00C00EFE"/>
    <w:rsid w:val="00C010B7"/>
    <w:rsid w:val="00C011EC"/>
    <w:rsid w:val="00C0168A"/>
    <w:rsid w:val="00C01AD7"/>
    <w:rsid w:val="00C01B72"/>
    <w:rsid w:val="00C025C8"/>
    <w:rsid w:val="00C02837"/>
    <w:rsid w:val="00C02E62"/>
    <w:rsid w:val="00C03B47"/>
    <w:rsid w:val="00C03E25"/>
    <w:rsid w:val="00C043CC"/>
    <w:rsid w:val="00C0494B"/>
    <w:rsid w:val="00C04F91"/>
    <w:rsid w:val="00C04FA6"/>
    <w:rsid w:val="00C05BA8"/>
    <w:rsid w:val="00C06005"/>
    <w:rsid w:val="00C06007"/>
    <w:rsid w:val="00C063E8"/>
    <w:rsid w:val="00C06500"/>
    <w:rsid w:val="00C0681C"/>
    <w:rsid w:val="00C06AD7"/>
    <w:rsid w:val="00C06FDF"/>
    <w:rsid w:val="00C070F1"/>
    <w:rsid w:val="00C07265"/>
    <w:rsid w:val="00C073DE"/>
    <w:rsid w:val="00C078A1"/>
    <w:rsid w:val="00C07F27"/>
    <w:rsid w:val="00C07FDD"/>
    <w:rsid w:val="00C10E35"/>
    <w:rsid w:val="00C11255"/>
    <w:rsid w:val="00C11421"/>
    <w:rsid w:val="00C11597"/>
    <w:rsid w:val="00C11AFC"/>
    <w:rsid w:val="00C11B80"/>
    <w:rsid w:val="00C12BFD"/>
    <w:rsid w:val="00C1369C"/>
    <w:rsid w:val="00C13746"/>
    <w:rsid w:val="00C13DE3"/>
    <w:rsid w:val="00C1401A"/>
    <w:rsid w:val="00C14085"/>
    <w:rsid w:val="00C1427B"/>
    <w:rsid w:val="00C142F9"/>
    <w:rsid w:val="00C151C5"/>
    <w:rsid w:val="00C155A2"/>
    <w:rsid w:val="00C15704"/>
    <w:rsid w:val="00C158EC"/>
    <w:rsid w:val="00C16003"/>
    <w:rsid w:val="00C16B56"/>
    <w:rsid w:val="00C16C93"/>
    <w:rsid w:val="00C17476"/>
    <w:rsid w:val="00C1796F"/>
    <w:rsid w:val="00C17D46"/>
    <w:rsid w:val="00C2040A"/>
    <w:rsid w:val="00C20DBA"/>
    <w:rsid w:val="00C21002"/>
    <w:rsid w:val="00C212C7"/>
    <w:rsid w:val="00C21415"/>
    <w:rsid w:val="00C215A7"/>
    <w:rsid w:val="00C21715"/>
    <w:rsid w:val="00C228CA"/>
    <w:rsid w:val="00C22911"/>
    <w:rsid w:val="00C22C18"/>
    <w:rsid w:val="00C22D05"/>
    <w:rsid w:val="00C22F7C"/>
    <w:rsid w:val="00C230BA"/>
    <w:rsid w:val="00C2456A"/>
    <w:rsid w:val="00C2472D"/>
    <w:rsid w:val="00C24A00"/>
    <w:rsid w:val="00C24B22"/>
    <w:rsid w:val="00C24EDC"/>
    <w:rsid w:val="00C25C0C"/>
    <w:rsid w:val="00C27112"/>
    <w:rsid w:val="00C272A3"/>
    <w:rsid w:val="00C27EFB"/>
    <w:rsid w:val="00C308D3"/>
    <w:rsid w:val="00C30C6C"/>
    <w:rsid w:val="00C31800"/>
    <w:rsid w:val="00C31D82"/>
    <w:rsid w:val="00C32241"/>
    <w:rsid w:val="00C326A5"/>
    <w:rsid w:val="00C326C7"/>
    <w:rsid w:val="00C330A9"/>
    <w:rsid w:val="00C338A4"/>
    <w:rsid w:val="00C33A30"/>
    <w:rsid w:val="00C33DA2"/>
    <w:rsid w:val="00C34F89"/>
    <w:rsid w:val="00C35791"/>
    <w:rsid w:val="00C35BCD"/>
    <w:rsid w:val="00C361BB"/>
    <w:rsid w:val="00C36328"/>
    <w:rsid w:val="00C36935"/>
    <w:rsid w:val="00C37143"/>
    <w:rsid w:val="00C371DD"/>
    <w:rsid w:val="00C37428"/>
    <w:rsid w:val="00C3743E"/>
    <w:rsid w:val="00C37633"/>
    <w:rsid w:val="00C37673"/>
    <w:rsid w:val="00C37A19"/>
    <w:rsid w:val="00C40052"/>
    <w:rsid w:val="00C4015F"/>
    <w:rsid w:val="00C401B5"/>
    <w:rsid w:val="00C4136B"/>
    <w:rsid w:val="00C41C53"/>
    <w:rsid w:val="00C41D9E"/>
    <w:rsid w:val="00C423AF"/>
    <w:rsid w:val="00C42B6A"/>
    <w:rsid w:val="00C44775"/>
    <w:rsid w:val="00C44806"/>
    <w:rsid w:val="00C44B02"/>
    <w:rsid w:val="00C44B16"/>
    <w:rsid w:val="00C453E6"/>
    <w:rsid w:val="00C454A2"/>
    <w:rsid w:val="00C4593F"/>
    <w:rsid w:val="00C45F17"/>
    <w:rsid w:val="00C46863"/>
    <w:rsid w:val="00C469E9"/>
    <w:rsid w:val="00C46CAD"/>
    <w:rsid w:val="00C47717"/>
    <w:rsid w:val="00C501EC"/>
    <w:rsid w:val="00C50888"/>
    <w:rsid w:val="00C50C31"/>
    <w:rsid w:val="00C5103F"/>
    <w:rsid w:val="00C517E3"/>
    <w:rsid w:val="00C517E7"/>
    <w:rsid w:val="00C51AD8"/>
    <w:rsid w:val="00C52661"/>
    <w:rsid w:val="00C526E4"/>
    <w:rsid w:val="00C52913"/>
    <w:rsid w:val="00C52AF9"/>
    <w:rsid w:val="00C538AE"/>
    <w:rsid w:val="00C538FD"/>
    <w:rsid w:val="00C53C0C"/>
    <w:rsid w:val="00C53C36"/>
    <w:rsid w:val="00C540CA"/>
    <w:rsid w:val="00C541BC"/>
    <w:rsid w:val="00C54230"/>
    <w:rsid w:val="00C54231"/>
    <w:rsid w:val="00C5445F"/>
    <w:rsid w:val="00C54672"/>
    <w:rsid w:val="00C54B4D"/>
    <w:rsid w:val="00C54F30"/>
    <w:rsid w:val="00C55E6A"/>
    <w:rsid w:val="00C567B1"/>
    <w:rsid w:val="00C56A42"/>
    <w:rsid w:val="00C56D92"/>
    <w:rsid w:val="00C57ABD"/>
    <w:rsid w:val="00C57CE7"/>
    <w:rsid w:val="00C57FDD"/>
    <w:rsid w:val="00C6177F"/>
    <w:rsid w:val="00C61A0F"/>
    <w:rsid w:val="00C61CD9"/>
    <w:rsid w:val="00C61D00"/>
    <w:rsid w:val="00C61DA0"/>
    <w:rsid w:val="00C61E0C"/>
    <w:rsid w:val="00C62211"/>
    <w:rsid w:val="00C6244A"/>
    <w:rsid w:val="00C62770"/>
    <w:rsid w:val="00C62920"/>
    <w:rsid w:val="00C62DCD"/>
    <w:rsid w:val="00C62F84"/>
    <w:rsid w:val="00C63437"/>
    <w:rsid w:val="00C634C8"/>
    <w:rsid w:val="00C6387B"/>
    <w:rsid w:val="00C63F5B"/>
    <w:rsid w:val="00C645B3"/>
    <w:rsid w:val="00C650E5"/>
    <w:rsid w:val="00C6512F"/>
    <w:rsid w:val="00C65B01"/>
    <w:rsid w:val="00C660CF"/>
    <w:rsid w:val="00C66C55"/>
    <w:rsid w:val="00C66D84"/>
    <w:rsid w:val="00C67840"/>
    <w:rsid w:val="00C703E8"/>
    <w:rsid w:val="00C709FB"/>
    <w:rsid w:val="00C70B42"/>
    <w:rsid w:val="00C713C1"/>
    <w:rsid w:val="00C71434"/>
    <w:rsid w:val="00C71A5A"/>
    <w:rsid w:val="00C71E2D"/>
    <w:rsid w:val="00C7201C"/>
    <w:rsid w:val="00C73260"/>
    <w:rsid w:val="00C7331E"/>
    <w:rsid w:val="00C73AF3"/>
    <w:rsid w:val="00C73B88"/>
    <w:rsid w:val="00C745F3"/>
    <w:rsid w:val="00C74C49"/>
    <w:rsid w:val="00C75511"/>
    <w:rsid w:val="00C75759"/>
    <w:rsid w:val="00C75C82"/>
    <w:rsid w:val="00C75E5B"/>
    <w:rsid w:val="00C76055"/>
    <w:rsid w:val="00C762F7"/>
    <w:rsid w:val="00C7633C"/>
    <w:rsid w:val="00C76982"/>
    <w:rsid w:val="00C76A84"/>
    <w:rsid w:val="00C76BE2"/>
    <w:rsid w:val="00C76BE3"/>
    <w:rsid w:val="00C76D23"/>
    <w:rsid w:val="00C77237"/>
    <w:rsid w:val="00C778AD"/>
    <w:rsid w:val="00C779E3"/>
    <w:rsid w:val="00C8031E"/>
    <w:rsid w:val="00C8065E"/>
    <w:rsid w:val="00C80709"/>
    <w:rsid w:val="00C80901"/>
    <w:rsid w:val="00C80B13"/>
    <w:rsid w:val="00C80FF7"/>
    <w:rsid w:val="00C8122E"/>
    <w:rsid w:val="00C81493"/>
    <w:rsid w:val="00C814E4"/>
    <w:rsid w:val="00C817B7"/>
    <w:rsid w:val="00C81DA2"/>
    <w:rsid w:val="00C81F36"/>
    <w:rsid w:val="00C82597"/>
    <w:rsid w:val="00C82CD2"/>
    <w:rsid w:val="00C82F0C"/>
    <w:rsid w:val="00C833ED"/>
    <w:rsid w:val="00C835C2"/>
    <w:rsid w:val="00C83BB0"/>
    <w:rsid w:val="00C83D00"/>
    <w:rsid w:val="00C84070"/>
    <w:rsid w:val="00C84B1E"/>
    <w:rsid w:val="00C84CCE"/>
    <w:rsid w:val="00C850D7"/>
    <w:rsid w:val="00C85223"/>
    <w:rsid w:val="00C85ACD"/>
    <w:rsid w:val="00C86422"/>
    <w:rsid w:val="00C867A4"/>
    <w:rsid w:val="00C867B0"/>
    <w:rsid w:val="00C86999"/>
    <w:rsid w:val="00C869A2"/>
    <w:rsid w:val="00C870CB"/>
    <w:rsid w:val="00C87CE1"/>
    <w:rsid w:val="00C903AC"/>
    <w:rsid w:val="00C90A90"/>
    <w:rsid w:val="00C90B6C"/>
    <w:rsid w:val="00C90BC4"/>
    <w:rsid w:val="00C90D0D"/>
    <w:rsid w:val="00C910B5"/>
    <w:rsid w:val="00C91AFD"/>
    <w:rsid w:val="00C91D81"/>
    <w:rsid w:val="00C92680"/>
    <w:rsid w:val="00C92989"/>
    <w:rsid w:val="00C9306A"/>
    <w:rsid w:val="00C9313E"/>
    <w:rsid w:val="00C937B9"/>
    <w:rsid w:val="00C93AB6"/>
    <w:rsid w:val="00C93DF1"/>
    <w:rsid w:val="00C9445D"/>
    <w:rsid w:val="00C948EC"/>
    <w:rsid w:val="00C94C2C"/>
    <w:rsid w:val="00C952BC"/>
    <w:rsid w:val="00C95DEA"/>
    <w:rsid w:val="00C95F2B"/>
    <w:rsid w:val="00C96749"/>
    <w:rsid w:val="00C96B50"/>
    <w:rsid w:val="00C96BA3"/>
    <w:rsid w:val="00C96E62"/>
    <w:rsid w:val="00C97CC4"/>
    <w:rsid w:val="00CA0539"/>
    <w:rsid w:val="00CA055E"/>
    <w:rsid w:val="00CA0C4C"/>
    <w:rsid w:val="00CA10D9"/>
    <w:rsid w:val="00CA1168"/>
    <w:rsid w:val="00CA12B3"/>
    <w:rsid w:val="00CA13C9"/>
    <w:rsid w:val="00CA15DA"/>
    <w:rsid w:val="00CA1D47"/>
    <w:rsid w:val="00CA1F5E"/>
    <w:rsid w:val="00CA2068"/>
    <w:rsid w:val="00CA355E"/>
    <w:rsid w:val="00CA35EA"/>
    <w:rsid w:val="00CA399B"/>
    <w:rsid w:val="00CA3BC0"/>
    <w:rsid w:val="00CA3F07"/>
    <w:rsid w:val="00CA46BD"/>
    <w:rsid w:val="00CA5123"/>
    <w:rsid w:val="00CA5B7C"/>
    <w:rsid w:val="00CA5E47"/>
    <w:rsid w:val="00CA6158"/>
    <w:rsid w:val="00CA63DB"/>
    <w:rsid w:val="00CA6E0B"/>
    <w:rsid w:val="00CA6FB3"/>
    <w:rsid w:val="00CA7086"/>
    <w:rsid w:val="00CA71D0"/>
    <w:rsid w:val="00CA72DB"/>
    <w:rsid w:val="00CA7F38"/>
    <w:rsid w:val="00CB030C"/>
    <w:rsid w:val="00CB073E"/>
    <w:rsid w:val="00CB09E1"/>
    <w:rsid w:val="00CB0A03"/>
    <w:rsid w:val="00CB0C02"/>
    <w:rsid w:val="00CB1709"/>
    <w:rsid w:val="00CB1AEA"/>
    <w:rsid w:val="00CB2240"/>
    <w:rsid w:val="00CB25DC"/>
    <w:rsid w:val="00CB2617"/>
    <w:rsid w:val="00CB294D"/>
    <w:rsid w:val="00CB2D48"/>
    <w:rsid w:val="00CB32FF"/>
    <w:rsid w:val="00CB3452"/>
    <w:rsid w:val="00CB37BD"/>
    <w:rsid w:val="00CB3EEA"/>
    <w:rsid w:val="00CB3EF8"/>
    <w:rsid w:val="00CB430D"/>
    <w:rsid w:val="00CB43D4"/>
    <w:rsid w:val="00CB4B8D"/>
    <w:rsid w:val="00CB5EDC"/>
    <w:rsid w:val="00CB6465"/>
    <w:rsid w:val="00CB64BA"/>
    <w:rsid w:val="00CB6DF9"/>
    <w:rsid w:val="00CB6F0B"/>
    <w:rsid w:val="00CB766D"/>
    <w:rsid w:val="00CB78D6"/>
    <w:rsid w:val="00CC026E"/>
    <w:rsid w:val="00CC0777"/>
    <w:rsid w:val="00CC0943"/>
    <w:rsid w:val="00CC09B0"/>
    <w:rsid w:val="00CC0A85"/>
    <w:rsid w:val="00CC0A99"/>
    <w:rsid w:val="00CC0ACC"/>
    <w:rsid w:val="00CC0BB3"/>
    <w:rsid w:val="00CC0CBA"/>
    <w:rsid w:val="00CC1171"/>
    <w:rsid w:val="00CC17ED"/>
    <w:rsid w:val="00CC1BFD"/>
    <w:rsid w:val="00CC2DAC"/>
    <w:rsid w:val="00CC301C"/>
    <w:rsid w:val="00CC39C0"/>
    <w:rsid w:val="00CC4176"/>
    <w:rsid w:val="00CC4319"/>
    <w:rsid w:val="00CC4385"/>
    <w:rsid w:val="00CC4552"/>
    <w:rsid w:val="00CC464D"/>
    <w:rsid w:val="00CC49F3"/>
    <w:rsid w:val="00CC5CE5"/>
    <w:rsid w:val="00CC5DD1"/>
    <w:rsid w:val="00CC5FA3"/>
    <w:rsid w:val="00CC62CE"/>
    <w:rsid w:val="00CC70AF"/>
    <w:rsid w:val="00CC7158"/>
    <w:rsid w:val="00CC71D1"/>
    <w:rsid w:val="00CC72B1"/>
    <w:rsid w:val="00CC7A28"/>
    <w:rsid w:val="00CC7C70"/>
    <w:rsid w:val="00CC7D93"/>
    <w:rsid w:val="00CD011B"/>
    <w:rsid w:val="00CD0815"/>
    <w:rsid w:val="00CD18A6"/>
    <w:rsid w:val="00CD1A09"/>
    <w:rsid w:val="00CD1E1D"/>
    <w:rsid w:val="00CD1E4B"/>
    <w:rsid w:val="00CD2B1F"/>
    <w:rsid w:val="00CD2B5A"/>
    <w:rsid w:val="00CD310F"/>
    <w:rsid w:val="00CD3E0E"/>
    <w:rsid w:val="00CD3F27"/>
    <w:rsid w:val="00CD444B"/>
    <w:rsid w:val="00CD456A"/>
    <w:rsid w:val="00CD4E6D"/>
    <w:rsid w:val="00CD5768"/>
    <w:rsid w:val="00CD5799"/>
    <w:rsid w:val="00CD59BF"/>
    <w:rsid w:val="00CD5CC5"/>
    <w:rsid w:val="00CD6241"/>
    <w:rsid w:val="00CD7058"/>
    <w:rsid w:val="00CD772C"/>
    <w:rsid w:val="00CD7BE4"/>
    <w:rsid w:val="00CE0580"/>
    <w:rsid w:val="00CE119E"/>
    <w:rsid w:val="00CE1379"/>
    <w:rsid w:val="00CE148A"/>
    <w:rsid w:val="00CE16D4"/>
    <w:rsid w:val="00CE1B7A"/>
    <w:rsid w:val="00CE1F20"/>
    <w:rsid w:val="00CE2148"/>
    <w:rsid w:val="00CE3057"/>
    <w:rsid w:val="00CE368A"/>
    <w:rsid w:val="00CE41F0"/>
    <w:rsid w:val="00CE4E3D"/>
    <w:rsid w:val="00CE4F70"/>
    <w:rsid w:val="00CE5633"/>
    <w:rsid w:val="00CE571E"/>
    <w:rsid w:val="00CE5FFB"/>
    <w:rsid w:val="00CE6193"/>
    <w:rsid w:val="00CE68A8"/>
    <w:rsid w:val="00CE697C"/>
    <w:rsid w:val="00CE6D85"/>
    <w:rsid w:val="00CE74EF"/>
    <w:rsid w:val="00CE76D4"/>
    <w:rsid w:val="00CE7CA1"/>
    <w:rsid w:val="00CF014A"/>
    <w:rsid w:val="00CF083B"/>
    <w:rsid w:val="00CF0D2B"/>
    <w:rsid w:val="00CF1304"/>
    <w:rsid w:val="00CF1866"/>
    <w:rsid w:val="00CF18D1"/>
    <w:rsid w:val="00CF19A9"/>
    <w:rsid w:val="00CF23CE"/>
    <w:rsid w:val="00CF24FB"/>
    <w:rsid w:val="00CF2858"/>
    <w:rsid w:val="00CF29A5"/>
    <w:rsid w:val="00CF36DA"/>
    <w:rsid w:val="00CF36F6"/>
    <w:rsid w:val="00CF381F"/>
    <w:rsid w:val="00CF3A78"/>
    <w:rsid w:val="00CF3B33"/>
    <w:rsid w:val="00CF3DC5"/>
    <w:rsid w:val="00CF3F64"/>
    <w:rsid w:val="00CF47D2"/>
    <w:rsid w:val="00CF4B5F"/>
    <w:rsid w:val="00CF4E1B"/>
    <w:rsid w:val="00CF4F4B"/>
    <w:rsid w:val="00CF5DB5"/>
    <w:rsid w:val="00CF6433"/>
    <w:rsid w:val="00CF6802"/>
    <w:rsid w:val="00CF7214"/>
    <w:rsid w:val="00CF7D33"/>
    <w:rsid w:val="00CF7F37"/>
    <w:rsid w:val="00D0089F"/>
    <w:rsid w:val="00D00B8F"/>
    <w:rsid w:val="00D00BEE"/>
    <w:rsid w:val="00D00F27"/>
    <w:rsid w:val="00D01197"/>
    <w:rsid w:val="00D0153D"/>
    <w:rsid w:val="00D01580"/>
    <w:rsid w:val="00D018B7"/>
    <w:rsid w:val="00D01ACD"/>
    <w:rsid w:val="00D01C88"/>
    <w:rsid w:val="00D01D30"/>
    <w:rsid w:val="00D02D13"/>
    <w:rsid w:val="00D03D1C"/>
    <w:rsid w:val="00D03E8A"/>
    <w:rsid w:val="00D03F3D"/>
    <w:rsid w:val="00D045E8"/>
    <w:rsid w:val="00D04827"/>
    <w:rsid w:val="00D048BA"/>
    <w:rsid w:val="00D04B7F"/>
    <w:rsid w:val="00D04C4C"/>
    <w:rsid w:val="00D05254"/>
    <w:rsid w:val="00D0574E"/>
    <w:rsid w:val="00D05770"/>
    <w:rsid w:val="00D05780"/>
    <w:rsid w:val="00D05907"/>
    <w:rsid w:val="00D06049"/>
    <w:rsid w:val="00D06889"/>
    <w:rsid w:val="00D0714A"/>
    <w:rsid w:val="00D073A5"/>
    <w:rsid w:val="00D07718"/>
    <w:rsid w:val="00D07806"/>
    <w:rsid w:val="00D07D66"/>
    <w:rsid w:val="00D100DE"/>
    <w:rsid w:val="00D105A2"/>
    <w:rsid w:val="00D106BB"/>
    <w:rsid w:val="00D10DBA"/>
    <w:rsid w:val="00D11602"/>
    <w:rsid w:val="00D11AA2"/>
    <w:rsid w:val="00D11BA8"/>
    <w:rsid w:val="00D11C6E"/>
    <w:rsid w:val="00D11CE5"/>
    <w:rsid w:val="00D1213B"/>
    <w:rsid w:val="00D1228F"/>
    <w:rsid w:val="00D12B44"/>
    <w:rsid w:val="00D12CEA"/>
    <w:rsid w:val="00D13071"/>
    <w:rsid w:val="00D1336B"/>
    <w:rsid w:val="00D1352B"/>
    <w:rsid w:val="00D136E6"/>
    <w:rsid w:val="00D138DA"/>
    <w:rsid w:val="00D141DB"/>
    <w:rsid w:val="00D144C7"/>
    <w:rsid w:val="00D15642"/>
    <w:rsid w:val="00D158AA"/>
    <w:rsid w:val="00D161D8"/>
    <w:rsid w:val="00D16211"/>
    <w:rsid w:val="00D164AC"/>
    <w:rsid w:val="00D165BE"/>
    <w:rsid w:val="00D167DB"/>
    <w:rsid w:val="00D16BBB"/>
    <w:rsid w:val="00D16DAF"/>
    <w:rsid w:val="00D20398"/>
    <w:rsid w:val="00D20BEF"/>
    <w:rsid w:val="00D2152B"/>
    <w:rsid w:val="00D21790"/>
    <w:rsid w:val="00D21A32"/>
    <w:rsid w:val="00D21A72"/>
    <w:rsid w:val="00D21C98"/>
    <w:rsid w:val="00D224F0"/>
    <w:rsid w:val="00D22AF5"/>
    <w:rsid w:val="00D23448"/>
    <w:rsid w:val="00D2379E"/>
    <w:rsid w:val="00D249DC"/>
    <w:rsid w:val="00D24BCB"/>
    <w:rsid w:val="00D24FC1"/>
    <w:rsid w:val="00D2520E"/>
    <w:rsid w:val="00D2563E"/>
    <w:rsid w:val="00D25863"/>
    <w:rsid w:val="00D258F6"/>
    <w:rsid w:val="00D259D2"/>
    <w:rsid w:val="00D25C6E"/>
    <w:rsid w:val="00D25C73"/>
    <w:rsid w:val="00D26816"/>
    <w:rsid w:val="00D2766B"/>
    <w:rsid w:val="00D2770F"/>
    <w:rsid w:val="00D27833"/>
    <w:rsid w:val="00D2784D"/>
    <w:rsid w:val="00D27CBE"/>
    <w:rsid w:val="00D304D6"/>
    <w:rsid w:val="00D3066B"/>
    <w:rsid w:val="00D30D96"/>
    <w:rsid w:val="00D31170"/>
    <w:rsid w:val="00D31388"/>
    <w:rsid w:val="00D316C6"/>
    <w:rsid w:val="00D3188E"/>
    <w:rsid w:val="00D31C77"/>
    <w:rsid w:val="00D31F14"/>
    <w:rsid w:val="00D31F37"/>
    <w:rsid w:val="00D32EFD"/>
    <w:rsid w:val="00D32FA5"/>
    <w:rsid w:val="00D33636"/>
    <w:rsid w:val="00D33D0F"/>
    <w:rsid w:val="00D34135"/>
    <w:rsid w:val="00D34A83"/>
    <w:rsid w:val="00D35365"/>
    <w:rsid w:val="00D35764"/>
    <w:rsid w:val="00D3587C"/>
    <w:rsid w:val="00D364A2"/>
    <w:rsid w:val="00D365FC"/>
    <w:rsid w:val="00D36BA3"/>
    <w:rsid w:val="00D4023D"/>
    <w:rsid w:val="00D4073C"/>
    <w:rsid w:val="00D4084A"/>
    <w:rsid w:val="00D41101"/>
    <w:rsid w:val="00D4158F"/>
    <w:rsid w:val="00D41835"/>
    <w:rsid w:val="00D419E8"/>
    <w:rsid w:val="00D43916"/>
    <w:rsid w:val="00D43918"/>
    <w:rsid w:val="00D44493"/>
    <w:rsid w:val="00D447C6"/>
    <w:rsid w:val="00D45536"/>
    <w:rsid w:val="00D455B3"/>
    <w:rsid w:val="00D45B62"/>
    <w:rsid w:val="00D45FAF"/>
    <w:rsid w:val="00D46022"/>
    <w:rsid w:val="00D46D6C"/>
    <w:rsid w:val="00D46D84"/>
    <w:rsid w:val="00D470F9"/>
    <w:rsid w:val="00D47172"/>
    <w:rsid w:val="00D47D75"/>
    <w:rsid w:val="00D505AF"/>
    <w:rsid w:val="00D50CAD"/>
    <w:rsid w:val="00D51FEA"/>
    <w:rsid w:val="00D52DAB"/>
    <w:rsid w:val="00D53232"/>
    <w:rsid w:val="00D53E12"/>
    <w:rsid w:val="00D53FA0"/>
    <w:rsid w:val="00D54294"/>
    <w:rsid w:val="00D54623"/>
    <w:rsid w:val="00D54F3D"/>
    <w:rsid w:val="00D5578A"/>
    <w:rsid w:val="00D55921"/>
    <w:rsid w:val="00D55C3E"/>
    <w:rsid w:val="00D566C5"/>
    <w:rsid w:val="00D5670A"/>
    <w:rsid w:val="00D5697F"/>
    <w:rsid w:val="00D56A48"/>
    <w:rsid w:val="00D56A52"/>
    <w:rsid w:val="00D56A86"/>
    <w:rsid w:val="00D56EF2"/>
    <w:rsid w:val="00D5716D"/>
    <w:rsid w:val="00D571B8"/>
    <w:rsid w:val="00D576BF"/>
    <w:rsid w:val="00D57D31"/>
    <w:rsid w:val="00D57D4C"/>
    <w:rsid w:val="00D60002"/>
    <w:rsid w:val="00D60BFE"/>
    <w:rsid w:val="00D61058"/>
    <w:rsid w:val="00D613EE"/>
    <w:rsid w:val="00D614F7"/>
    <w:rsid w:val="00D617E6"/>
    <w:rsid w:val="00D62389"/>
    <w:rsid w:val="00D62449"/>
    <w:rsid w:val="00D62608"/>
    <w:rsid w:val="00D62741"/>
    <w:rsid w:val="00D62B8C"/>
    <w:rsid w:val="00D62BC2"/>
    <w:rsid w:val="00D62D89"/>
    <w:rsid w:val="00D62EF3"/>
    <w:rsid w:val="00D64366"/>
    <w:rsid w:val="00D646F0"/>
    <w:rsid w:val="00D64E3B"/>
    <w:rsid w:val="00D65E7A"/>
    <w:rsid w:val="00D663DB"/>
    <w:rsid w:val="00D66469"/>
    <w:rsid w:val="00D6692A"/>
    <w:rsid w:val="00D66DE5"/>
    <w:rsid w:val="00D670E3"/>
    <w:rsid w:val="00D672BE"/>
    <w:rsid w:val="00D67449"/>
    <w:rsid w:val="00D6744A"/>
    <w:rsid w:val="00D67621"/>
    <w:rsid w:val="00D67BDB"/>
    <w:rsid w:val="00D702D1"/>
    <w:rsid w:val="00D704BC"/>
    <w:rsid w:val="00D7089A"/>
    <w:rsid w:val="00D70A76"/>
    <w:rsid w:val="00D70A93"/>
    <w:rsid w:val="00D71A28"/>
    <w:rsid w:val="00D71D83"/>
    <w:rsid w:val="00D71FA5"/>
    <w:rsid w:val="00D71FC4"/>
    <w:rsid w:val="00D7233E"/>
    <w:rsid w:val="00D72426"/>
    <w:rsid w:val="00D724F5"/>
    <w:rsid w:val="00D72BAE"/>
    <w:rsid w:val="00D7356C"/>
    <w:rsid w:val="00D73A39"/>
    <w:rsid w:val="00D741F4"/>
    <w:rsid w:val="00D74A3C"/>
    <w:rsid w:val="00D7591F"/>
    <w:rsid w:val="00D75A8D"/>
    <w:rsid w:val="00D77304"/>
    <w:rsid w:val="00D77515"/>
    <w:rsid w:val="00D77961"/>
    <w:rsid w:val="00D8072A"/>
    <w:rsid w:val="00D8128B"/>
    <w:rsid w:val="00D81520"/>
    <w:rsid w:val="00D815E9"/>
    <w:rsid w:val="00D81866"/>
    <w:rsid w:val="00D81A4A"/>
    <w:rsid w:val="00D81F49"/>
    <w:rsid w:val="00D82E6D"/>
    <w:rsid w:val="00D83093"/>
    <w:rsid w:val="00D835B9"/>
    <w:rsid w:val="00D84468"/>
    <w:rsid w:val="00D8515B"/>
    <w:rsid w:val="00D85175"/>
    <w:rsid w:val="00D8612D"/>
    <w:rsid w:val="00D87075"/>
    <w:rsid w:val="00D8727B"/>
    <w:rsid w:val="00D8761E"/>
    <w:rsid w:val="00D87B2C"/>
    <w:rsid w:val="00D87BBB"/>
    <w:rsid w:val="00D90087"/>
    <w:rsid w:val="00D90322"/>
    <w:rsid w:val="00D90462"/>
    <w:rsid w:val="00D90538"/>
    <w:rsid w:val="00D90AF1"/>
    <w:rsid w:val="00D91148"/>
    <w:rsid w:val="00D91BF0"/>
    <w:rsid w:val="00D91EAA"/>
    <w:rsid w:val="00D925C2"/>
    <w:rsid w:val="00D935CD"/>
    <w:rsid w:val="00D93A55"/>
    <w:rsid w:val="00D93DC8"/>
    <w:rsid w:val="00D94197"/>
    <w:rsid w:val="00D957C6"/>
    <w:rsid w:val="00D961EF"/>
    <w:rsid w:val="00D96210"/>
    <w:rsid w:val="00D9689A"/>
    <w:rsid w:val="00D96A85"/>
    <w:rsid w:val="00D97608"/>
    <w:rsid w:val="00D97DD8"/>
    <w:rsid w:val="00DA01B4"/>
    <w:rsid w:val="00DA037F"/>
    <w:rsid w:val="00DA0CD5"/>
    <w:rsid w:val="00DA1492"/>
    <w:rsid w:val="00DA184E"/>
    <w:rsid w:val="00DA1C47"/>
    <w:rsid w:val="00DA2357"/>
    <w:rsid w:val="00DA23C3"/>
    <w:rsid w:val="00DA25FE"/>
    <w:rsid w:val="00DA26BC"/>
    <w:rsid w:val="00DA2784"/>
    <w:rsid w:val="00DA2B4E"/>
    <w:rsid w:val="00DA2B99"/>
    <w:rsid w:val="00DA4116"/>
    <w:rsid w:val="00DA43F2"/>
    <w:rsid w:val="00DA4ACF"/>
    <w:rsid w:val="00DA4BF0"/>
    <w:rsid w:val="00DA4EAB"/>
    <w:rsid w:val="00DA56EF"/>
    <w:rsid w:val="00DA5B4B"/>
    <w:rsid w:val="00DA5F7E"/>
    <w:rsid w:val="00DA5FDA"/>
    <w:rsid w:val="00DA6094"/>
    <w:rsid w:val="00DA6174"/>
    <w:rsid w:val="00DA6220"/>
    <w:rsid w:val="00DA6294"/>
    <w:rsid w:val="00DA643E"/>
    <w:rsid w:val="00DA65BA"/>
    <w:rsid w:val="00DA703A"/>
    <w:rsid w:val="00DA7B7F"/>
    <w:rsid w:val="00DA7CAE"/>
    <w:rsid w:val="00DB089E"/>
    <w:rsid w:val="00DB109A"/>
    <w:rsid w:val="00DB1BC3"/>
    <w:rsid w:val="00DB25A2"/>
    <w:rsid w:val="00DB2A33"/>
    <w:rsid w:val="00DB30EA"/>
    <w:rsid w:val="00DB34D0"/>
    <w:rsid w:val="00DB372A"/>
    <w:rsid w:val="00DB3906"/>
    <w:rsid w:val="00DB3C76"/>
    <w:rsid w:val="00DB3F41"/>
    <w:rsid w:val="00DB3F52"/>
    <w:rsid w:val="00DB4090"/>
    <w:rsid w:val="00DB4476"/>
    <w:rsid w:val="00DB479F"/>
    <w:rsid w:val="00DB4E40"/>
    <w:rsid w:val="00DB525B"/>
    <w:rsid w:val="00DB55B0"/>
    <w:rsid w:val="00DB5D29"/>
    <w:rsid w:val="00DB5DB3"/>
    <w:rsid w:val="00DB5F7B"/>
    <w:rsid w:val="00DB636D"/>
    <w:rsid w:val="00DB6539"/>
    <w:rsid w:val="00DB6567"/>
    <w:rsid w:val="00DB66FD"/>
    <w:rsid w:val="00DB6727"/>
    <w:rsid w:val="00DB7135"/>
    <w:rsid w:val="00DB78B3"/>
    <w:rsid w:val="00DC100B"/>
    <w:rsid w:val="00DC109D"/>
    <w:rsid w:val="00DC14F5"/>
    <w:rsid w:val="00DC24BC"/>
    <w:rsid w:val="00DC26C0"/>
    <w:rsid w:val="00DC3910"/>
    <w:rsid w:val="00DC3FFD"/>
    <w:rsid w:val="00DC52E1"/>
    <w:rsid w:val="00DC550C"/>
    <w:rsid w:val="00DC56A9"/>
    <w:rsid w:val="00DC5DDF"/>
    <w:rsid w:val="00DC6272"/>
    <w:rsid w:val="00DC7CBB"/>
    <w:rsid w:val="00DC7D5C"/>
    <w:rsid w:val="00DD01EF"/>
    <w:rsid w:val="00DD0625"/>
    <w:rsid w:val="00DD06E4"/>
    <w:rsid w:val="00DD13AE"/>
    <w:rsid w:val="00DD1485"/>
    <w:rsid w:val="00DD1613"/>
    <w:rsid w:val="00DD1A7B"/>
    <w:rsid w:val="00DD21AF"/>
    <w:rsid w:val="00DD22A7"/>
    <w:rsid w:val="00DD23D0"/>
    <w:rsid w:val="00DD2B57"/>
    <w:rsid w:val="00DD410E"/>
    <w:rsid w:val="00DD4233"/>
    <w:rsid w:val="00DD4842"/>
    <w:rsid w:val="00DD4926"/>
    <w:rsid w:val="00DD4E4E"/>
    <w:rsid w:val="00DD4E60"/>
    <w:rsid w:val="00DD505C"/>
    <w:rsid w:val="00DD5444"/>
    <w:rsid w:val="00DD5718"/>
    <w:rsid w:val="00DD5BA4"/>
    <w:rsid w:val="00DD6E54"/>
    <w:rsid w:val="00DD7537"/>
    <w:rsid w:val="00DD7CA7"/>
    <w:rsid w:val="00DD7F1C"/>
    <w:rsid w:val="00DE04A1"/>
    <w:rsid w:val="00DE0701"/>
    <w:rsid w:val="00DE0789"/>
    <w:rsid w:val="00DE07E3"/>
    <w:rsid w:val="00DE1308"/>
    <w:rsid w:val="00DE1390"/>
    <w:rsid w:val="00DE180A"/>
    <w:rsid w:val="00DE1F4B"/>
    <w:rsid w:val="00DE21AB"/>
    <w:rsid w:val="00DE29DE"/>
    <w:rsid w:val="00DE2D4B"/>
    <w:rsid w:val="00DE2D4E"/>
    <w:rsid w:val="00DE3049"/>
    <w:rsid w:val="00DE3A28"/>
    <w:rsid w:val="00DE3A4F"/>
    <w:rsid w:val="00DE500B"/>
    <w:rsid w:val="00DE55E1"/>
    <w:rsid w:val="00DE5872"/>
    <w:rsid w:val="00DE630F"/>
    <w:rsid w:val="00DE65F8"/>
    <w:rsid w:val="00DE6838"/>
    <w:rsid w:val="00DE6CED"/>
    <w:rsid w:val="00DE70BE"/>
    <w:rsid w:val="00DE7471"/>
    <w:rsid w:val="00DE78A4"/>
    <w:rsid w:val="00DF0118"/>
    <w:rsid w:val="00DF0B7F"/>
    <w:rsid w:val="00DF0F78"/>
    <w:rsid w:val="00DF15B9"/>
    <w:rsid w:val="00DF1C4F"/>
    <w:rsid w:val="00DF21A4"/>
    <w:rsid w:val="00DF22BF"/>
    <w:rsid w:val="00DF254A"/>
    <w:rsid w:val="00DF27E6"/>
    <w:rsid w:val="00DF3316"/>
    <w:rsid w:val="00DF3615"/>
    <w:rsid w:val="00DF3A13"/>
    <w:rsid w:val="00DF41A0"/>
    <w:rsid w:val="00DF45A4"/>
    <w:rsid w:val="00DF47C8"/>
    <w:rsid w:val="00DF4CB0"/>
    <w:rsid w:val="00DF4DE9"/>
    <w:rsid w:val="00DF5580"/>
    <w:rsid w:val="00DF573E"/>
    <w:rsid w:val="00DF57EF"/>
    <w:rsid w:val="00DF6310"/>
    <w:rsid w:val="00DF63A9"/>
    <w:rsid w:val="00DF6571"/>
    <w:rsid w:val="00DF6A34"/>
    <w:rsid w:val="00E00E1E"/>
    <w:rsid w:val="00E018A0"/>
    <w:rsid w:val="00E01BA2"/>
    <w:rsid w:val="00E01EA7"/>
    <w:rsid w:val="00E0271D"/>
    <w:rsid w:val="00E02A30"/>
    <w:rsid w:val="00E02DE3"/>
    <w:rsid w:val="00E0307C"/>
    <w:rsid w:val="00E038EB"/>
    <w:rsid w:val="00E03D1F"/>
    <w:rsid w:val="00E0407D"/>
    <w:rsid w:val="00E045F9"/>
    <w:rsid w:val="00E046AD"/>
    <w:rsid w:val="00E04B3B"/>
    <w:rsid w:val="00E04E40"/>
    <w:rsid w:val="00E04F46"/>
    <w:rsid w:val="00E050F0"/>
    <w:rsid w:val="00E052AD"/>
    <w:rsid w:val="00E054C2"/>
    <w:rsid w:val="00E05B9B"/>
    <w:rsid w:val="00E05E8A"/>
    <w:rsid w:val="00E06099"/>
    <w:rsid w:val="00E065DA"/>
    <w:rsid w:val="00E066C4"/>
    <w:rsid w:val="00E067D7"/>
    <w:rsid w:val="00E06A7E"/>
    <w:rsid w:val="00E06D5A"/>
    <w:rsid w:val="00E07506"/>
    <w:rsid w:val="00E077EE"/>
    <w:rsid w:val="00E07F3B"/>
    <w:rsid w:val="00E10338"/>
    <w:rsid w:val="00E103B2"/>
    <w:rsid w:val="00E10710"/>
    <w:rsid w:val="00E10C7D"/>
    <w:rsid w:val="00E117A6"/>
    <w:rsid w:val="00E119DD"/>
    <w:rsid w:val="00E125AF"/>
    <w:rsid w:val="00E1279B"/>
    <w:rsid w:val="00E129BC"/>
    <w:rsid w:val="00E12C40"/>
    <w:rsid w:val="00E12DA5"/>
    <w:rsid w:val="00E130CE"/>
    <w:rsid w:val="00E1321D"/>
    <w:rsid w:val="00E13FC5"/>
    <w:rsid w:val="00E13FE2"/>
    <w:rsid w:val="00E14A6A"/>
    <w:rsid w:val="00E15079"/>
    <w:rsid w:val="00E15495"/>
    <w:rsid w:val="00E15836"/>
    <w:rsid w:val="00E165DE"/>
    <w:rsid w:val="00E16A29"/>
    <w:rsid w:val="00E16AC6"/>
    <w:rsid w:val="00E16CC6"/>
    <w:rsid w:val="00E16EC3"/>
    <w:rsid w:val="00E17476"/>
    <w:rsid w:val="00E2031A"/>
    <w:rsid w:val="00E204EE"/>
    <w:rsid w:val="00E2218E"/>
    <w:rsid w:val="00E2282F"/>
    <w:rsid w:val="00E22F19"/>
    <w:rsid w:val="00E2324B"/>
    <w:rsid w:val="00E2380E"/>
    <w:rsid w:val="00E238E2"/>
    <w:rsid w:val="00E23BEB"/>
    <w:rsid w:val="00E23D23"/>
    <w:rsid w:val="00E23E27"/>
    <w:rsid w:val="00E24C2E"/>
    <w:rsid w:val="00E24ED4"/>
    <w:rsid w:val="00E25393"/>
    <w:rsid w:val="00E258AC"/>
    <w:rsid w:val="00E258B1"/>
    <w:rsid w:val="00E25DE2"/>
    <w:rsid w:val="00E261FC"/>
    <w:rsid w:val="00E26213"/>
    <w:rsid w:val="00E263BE"/>
    <w:rsid w:val="00E27CD3"/>
    <w:rsid w:val="00E27D2D"/>
    <w:rsid w:val="00E30146"/>
    <w:rsid w:val="00E30E7F"/>
    <w:rsid w:val="00E30EB0"/>
    <w:rsid w:val="00E3187E"/>
    <w:rsid w:val="00E318F2"/>
    <w:rsid w:val="00E31AB7"/>
    <w:rsid w:val="00E32BDB"/>
    <w:rsid w:val="00E32C8D"/>
    <w:rsid w:val="00E333E2"/>
    <w:rsid w:val="00E334D5"/>
    <w:rsid w:val="00E33727"/>
    <w:rsid w:val="00E33C96"/>
    <w:rsid w:val="00E34C6A"/>
    <w:rsid w:val="00E34E62"/>
    <w:rsid w:val="00E3547E"/>
    <w:rsid w:val="00E355C4"/>
    <w:rsid w:val="00E35CB3"/>
    <w:rsid w:val="00E362A9"/>
    <w:rsid w:val="00E3678E"/>
    <w:rsid w:val="00E36A82"/>
    <w:rsid w:val="00E36DBF"/>
    <w:rsid w:val="00E36F8B"/>
    <w:rsid w:val="00E374FB"/>
    <w:rsid w:val="00E3777B"/>
    <w:rsid w:val="00E37DE6"/>
    <w:rsid w:val="00E40E4F"/>
    <w:rsid w:val="00E4133B"/>
    <w:rsid w:val="00E4158F"/>
    <w:rsid w:val="00E41B14"/>
    <w:rsid w:val="00E41D03"/>
    <w:rsid w:val="00E42602"/>
    <w:rsid w:val="00E43E7D"/>
    <w:rsid w:val="00E43ED2"/>
    <w:rsid w:val="00E449A6"/>
    <w:rsid w:val="00E454A6"/>
    <w:rsid w:val="00E45776"/>
    <w:rsid w:val="00E462B0"/>
    <w:rsid w:val="00E462DD"/>
    <w:rsid w:val="00E46799"/>
    <w:rsid w:val="00E46BAC"/>
    <w:rsid w:val="00E46E67"/>
    <w:rsid w:val="00E46EFE"/>
    <w:rsid w:val="00E47906"/>
    <w:rsid w:val="00E50278"/>
    <w:rsid w:val="00E50933"/>
    <w:rsid w:val="00E50B81"/>
    <w:rsid w:val="00E5147C"/>
    <w:rsid w:val="00E51C6B"/>
    <w:rsid w:val="00E523C5"/>
    <w:rsid w:val="00E52580"/>
    <w:rsid w:val="00E52B69"/>
    <w:rsid w:val="00E52C9C"/>
    <w:rsid w:val="00E52D6F"/>
    <w:rsid w:val="00E53149"/>
    <w:rsid w:val="00E5314E"/>
    <w:rsid w:val="00E53D97"/>
    <w:rsid w:val="00E53EA8"/>
    <w:rsid w:val="00E54C49"/>
    <w:rsid w:val="00E55D18"/>
    <w:rsid w:val="00E55D69"/>
    <w:rsid w:val="00E56273"/>
    <w:rsid w:val="00E56274"/>
    <w:rsid w:val="00E569AF"/>
    <w:rsid w:val="00E56C5F"/>
    <w:rsid w:val="00E57130"/>
    <w:rsid w:val="00E572B8"/>
    <w:rsid w:val="00E576BA"/>
    <w:rsid w:val="00E579D0"/>
    <w:rsid w:val="00E57A4E"/>
    <w:rsid w:val="00E57BA3"/>
    <w:rsid w:val="00E60109"/>
    <w:rsid w:val="00E620AE"/>
    <w:rsid w:val="00E62196"/>
    <w:rsid w:val="00E62943"/>
    <w:rsid w:val="00E62B48"/>
    <w:rsid w:val="00E62CED"/>
    <w:rsid w:val="00E632A3"/>
    <w:rsid w:val="00E63507"/>
    <w:rsid w:val="00E63A20"/>
    <w:rsid w:val="00E63CFE"/>
    <w:rsid w:val="00E64341"/>
    <w:rsid w:val="00E644BD"/>
    <w:rsid w:val="00E6459C"/>
    <w:rsid w:val="00E6572E"/>
    <w:rsid w:val="00E65D5B"/>
    <w:rsid w:val="00E661C7"/>
    <w:rsid w:val="00E66A74"/>
    <w:rsid w:val="00E6753D"/>
    <w:rsid w:val="00E67F68"/>
    <w:rsid w:val="00E67F7B"/>
    <w:rsid w:val="00E67FFE"/>
    <w:rsid w:val="00E706C6"/>
    <w:rsid w:val="00E7192C"/>
    <w:rsid w:val="00E71C77"/>
    <w:rsid w:val="00E72A35"/>
    <w:rsid w:val="00E73254"/>
    <w:rsid w:val="00E7336C"/>
    <w:rsid w:val="00E738FD"/>
    <w:rsid w:val="00E73BB1"/>
    <w:rsid w:val="00E73D55"/>
    <w:rsid w:val="00E74795"/>
    <w:rsid w:val="00E74CF9"/>
    <w:rsid w:val="00E74D9B"/>
    <w:rsid w:val="00E7518B"/>
    <w:rsid w:val="00E756CB"/>
    <w:rsid w:val="00E76411"/>
    <w:rsid w:val="00E769AC"/>
    <w:rsid w:val="00E76AD8"/>
    <w:rsid w:val="00E76C1E"/>
    <w:rsid w:val="00E77478"/>
    <w:rsid w:val="00E77B5D"/>
    <w:rsid w:val="00E80075"/>
    <w:rsid w:val="00E80C1A"/>
    <w:rsid w:val="00E80CB8"/>
    <w:rsid w:val="00E80DF0"/>
    <w:rsid w:val="00E8168A"/>
    <w:rsid w:val="00E81B17"/>
    <w:rsid w:val="00E81E1F"/>
    <w:rsid w:val="00E823CC"/>
    <w:rsid w:val="00E82811"/>
    <w:rsid w:val="00E82A9D"/>
    <w:rsid w:val="00E82C91"/>
    <w:rsid w:val="00E830C5"/>
    <w:rsid w:val="00E8316A"/>
    <w:rsid w:val="00E8325F"/>
    <w:rsid w:val="00E83582"/>
    <w:rsid w:val="00E835BA"/>
    <w:rsid w:val="00E836EB"/>
    <w:rsid w:val="00E8391E"/>
    <w:rsid w:val="00E83D5F"/>
    <w:rsid w:val="00E83E29"/>
    <w:rsid w:val="00E84602"/>
    <w:rsid w:val="00E85032"/>
    <w:rsid w:val="00E8575E"/>
    <w:rsid w:val="00E85A66"/>
    <w:rsid w:val="00E85B42"/>
    <w:rsid w:val="00E85C2C"/>
    <w:rsid w:val="00E85CA6"/>
    <w:rsid w:val="00E862ED"/>
    <w:rsid w:val="00E863AD"/>
    <w:rsid w:val="00E863E3"/>
    <w:rsid w:val="00E8643E"/>
    <w:rsid w:val="00E86B6C"/>
    <w:rsid w:val="00E86C9D"/>
    <w:rsid w:val="00E87055"/>
    <w:rsid w:val="00E87097"/>
    <w:rsid w:val="00E878C1"/>
    <w:rsid w:val="00E879FF"/>
    <w:rsid w:val="00E87B61"/>
    <w:rsid w:val="00E904B5"/>
    <w:rsid w:val="00E904C8"/>
    <w:rsid w:val="00E906AF"/>
    <w:rsid w:val="00E90CA4"/>
    <w:rsid w:val="00E90CF7"/>
    <w:rsid w:val="00E91146"/>
    <w:rsid w:val="00E91233"/>
    <w:rsid w:val="00E9141E"/>
    <w:rsid w:val="00E917DF"/>
    <w:rsid w:val="00E9232F"/>
    <w:rsid w:val="00E9233B"/>
    <w:rsid w:val="00E92449"/>
    <w:rsid w:val="00E92557"/>
    <w:rsid w:val="00E92E2C"/>
    <w:rsid w:val="00E937A8"/>
    <w:rsid w:val="00E941D2"/>
    <w:rsid w:val="00E94368"/>
    <w:rsid w:val="00E944FF"/>
    <w:rsid w:val="00E947B4"/>
    <w:rsid w:val="00E94970"/>
    <w:rsid w:val="00E94D50"/>
    <w:rsid w:val="00E94F64"/>
    <w:rsid w:val="00E96452"/>
    <w:rsid w:val="00E96710"/>
    <w:rsid w:val="00E96D93"/>
    <w:rsid w:val="00E96EE0"/>
    <w:rsid w:val="00E977B5"/>
    <w:rsid w:val="00E97B38"/>
    <w:rsid w:val="00E97DC2"/>
    <w:rsid w:val="00E97E5C"/>
    <w:rsid w:val="00E97F82"/>
    <w:rsid w:val="00EA005D"/>
    <w:rsid w:val="00EA0675"/>
    <w:rsid w:val="00EA0928"/>
    <w:rsid w:val="00EA0D6A"/>
    <w:rsid w:val="00EA0F85"/>
    <w:rsid w:val="00EA102E"/>
    <w:rsid w:val="00EA1332"/>
    <w:rsid w:val="00EA15BC"/>
    <w:rsid w:val="00EA1735"/>
    <w:rsid w:val="00EA2802"/>
    <w:rsid w:val="00EA2F97"/>
    <w:rsid w:val="00EA308C"/>
    <w:rsid w:val="00EA349E"/>
    <w:rsid w:val="00EA3723"/>
    <w:rsid w:val="00EA3918"/>
    <w:rsid w:val="00EA3A6C"/>
    <w:rsid w:val="00EA3ABD"/>
    <w:rsid w:val="00EA3AE8"/>
    <w:rsid w:val="00EA3B80"/>
    <w:rsid w:val="00EA3C9D"/>
    <w:rsid w:val="00EA472E"/>
    <w:rsid w:val="00EA48C8"/>
    <w:rsid w:val="00EA4960"/>
    <w:rsid w:val="00EA5F60"/>
    <w:rsid w:val="00EA60E6"/>
    <w:rsid w:val="00EA610E"/>
    <w:rsid w:val="00EA639C"/>
    <w:rsid w:val="00EA6726"/>
    <w:rsid w:val="00EA6B92"/>
    <w:rsid w:val="00EA700A"/>
    <w:rsid w:val="00EA779F"/>
    <w:rsid w:val="00EA7A4B"/>
    <w:rsid w:val="00EA7D78"/>
    <w:rsid w:val="00EB04D9"/>
    <w:rsid w:val="00EB0611"/>
    <w:rsid w:val="00EB08F0"/>
    <w:rsid w:val="00EB11AF"/>
    <w:rsid w:val="00EB211D"/>
    <w:rsid w:val="00EB23A3"/>
    <w:rsid w:val="00EB2445"/>
    <w:rsid w:val="00EB2A50"/>
    <w:rsid w:val="00EB3BF7"/>
    <w:rsid w:val="00EB3CD3"/>
    <w:rsid w:val="00EB405A"/>
    <w:rsid w:val="00EB4941"/>
    <w:rsid w:val="00EB4EDC"/>
    <w:rsid w:val="00EB53D3"/>
    <w:rsid w:val="00EB5B28"/>
    <w:rsid w:val="00EB5B79"/>
    <w:rsid w:val="00EB6E70"/>
    <w:rsid w:val="00EB7287"/>
    <w:rsid w:val="00EB75CA"/>
    <w:rsid w:val="00EC021F"/>
    <w:rsid w:val="00EC060A"/>
    <w:rsid w:val="00EC1045"/>
    <w:rsid w:val="00EC189C"/>
    <w:rsid w:val="00EC2500"/>
    <w:rsid w:val="00EC28F6"/>
    <w:rsid w:val="00EC340A"/>
    <w:rsid w:val="00EC348B"/>
    <w:rsid w:val="00EC3510"/>
    <w:rsid w:val="00EC353E"/>
    <w:rsid w:val="00EC41F6"/>
    <w:rsid w:val="00EC49FF"/>
    <w:rsid w:val="00EC4BDC"/>
    <w:rsid w:val="00EC53B2"/>
    <w:rsid w:val="00EC591A"/>
    <w:rsid w:val="00EC601F"/>
    <w:rsid w:val="00EC696C"/>
    <w:rsid w:val="00EC6B78"/>
    <w:rsid w:val="00EC6C6D"/>
    <w:rsid w:val="00ED0DB2"/>
    <w:rsid w:val="00ED0E2F"/>
    <w:rsid w:val="00ED1269"/>
    <w:rsid w:val="00ED1D04"/>
    <w:rsid w:val="00ED23C5"/>
    <w:rsid w:val="00ED270F"/>
    <w:rsid w:val="00ED2FEC"/>
    <w:rsid w:val="00ED3115"/>
    <w:rsid w:val="00ED31B6"/>
    <w:rsid w:val="00ED34AA"/>
    <w:rsid w:val="00ED34C9"/>
    <w:rsid w:val="00ED4153"/>
    <w:rsid w:val="00ED4482"/>
    <w:rsid w:val="00ED449D"/>
    <w:rsid w:val="00ED499F"/>
    <w:rsid w:val="00ED4AC6"/>
    <w:rsid w:val="00ED562D"/>
    <w:rsid w:val="00ED5656"/>
    <w:rsid w:val="00ED57B8"/>
    <w:rsid w:val="00ED59F4"/>
    <w:rsid w:val="00ED6F61"/>
    <w:rsid w:val="00ED702F"/>
    <w:rsid w:val="00ED71C8"/>
    <w:rsid w:val="00ED73E4"/>
    <w:rsid w:val="00ED769C"/>
    <w:rsid w:val="00ED770E"/>
    <w:rsid w:val="00ED78B6"/>
    <w:rsid w:val="00ED7C42"/>
    <w:rsid w:val="00ED7ED6"/>
    <w:rsid w:val="00EE00DC"/>
    <w:rsid w:val="00EE0F09"/>
    <w:rsid w:val="00EE0FB1"/>
    <w:rsid w:val="00EE1154"/>
    <w:rsid w:val="00EE149E"/>
    <w:rsid w:val="00EE174B"/>
    <w:rsid w:val="00EE1CC3"/>
    <w:rsid w:val="00EE20F7"/>
    <w:rsid w:val="00EE2576"/>
    <w:rsid w:val="00EE2791"/>
    <w:rsid w:val="00EE28F7"/>
    <w:rsid w:val="00EE2C88"/>
    <w:rsid w:val="00EE2F68"/>
    <w:rsid w:val="00EE3756"/>
    <w:rsid w:val="00EE39D8"/>
    <w:rsid w:val="00EE3CAA"/>
    <w:rsid w:val="00EE4B21"/>
    <w:rsid w:val="00EE50E3"/>
    <w:rsid w:val="00EE5B98"/>
    <w:rsid w:val="00EE7001"/>
    <w:rsid w:val="00EE7B36"/>
    <w:rsid w:val="00EF0027"/>
    <w:rsid w:val="00EF05F3"/>
    <w:rsid w:val="00EF0A6B"/>
    <w:rsid w:val="00EF0E6F"/>
    <w:rsid w:val="00EF0FD0"/>
    <w:rsid w:val="00EF31DA"/>
    <w:rsid w:val="00EF338D"/>
    <w:rsid w:val="00EF3EBF"/>
    <w:rsid w:val="00EF426F"/>
    <w:rsid w:val="00EF4C9B"/>
    <w:rsid w:val="00EF4FA2"/>
    <w:rsid w:val="00EF5454"/>
    <w:rsid w:val="00EF5849"/>
    <w:rsid w:val="00EF608D"/>
    <w:rsid w:val="00EF63F3"/>
    <w:rsid w:val="00EF6418"/>
    <w:rsid w:val="00EF6618"/>
    <w:rsid w:val="00EF69CA"/>
    <w:rsid w:val="00EF6B0D"/>
    <w:rsid w:val="00EF7418"/>
    <w:rsid w:val="00EF777E"/>
    <w:rsid w:val="00EF7B59"/>
    <w:rsid w:val="00F0000E"/>
    <w:rsid w:val="00F002DD"/>
    <w:rsid w:val="00F00986"/>
    <w:rsid w:val="00F009E8"/>
    <w:rsid w:val="00F00E22"/>
    <w:rsid w:val="00F018D1"/>
    <w:rsid w:val="00F01AD8"/>
    <w:rsid w:val="00F01B0D"/>
    <w:rsid w:val="00F01F6F"/>
    <w:rsid w:val="00F023DF"/>
    <w:rsid w:val="00F02489"/>
    <w:rsid w:val="00F02E00"/>
    <w:rsid w:val="00F02E4A"/>
    <w:rsid w:val="00F0385E"/>
    <w:rsid w:val="00F03E13"/>
    <w:rsid w:val="00F056DC"/>
    <w:rsid w:val="00F05CA5"/>
    <w:rsid w:val="00F0628C"/>
    <w:rsid w:val="00F06C9A"/>
    <w:rsid w:val="00F07AF4"/>
    <w:rsid w:val="00F07D12"/>
    <w:rsid w:val="00F115B8"/>
    <w:rsid w:val="00F11A5D"/>
    <w:rsid w:val="00F11DAF"/>
    <w:rsid w:val="00F11E32"/>
    <w:rsid w:val="00F12B4D"/>
    <w:rsid w:val="00F12D37"/>
    <w:rsid w:val="00F12DE7"/>
    <w:rsid w:val="00F14C3E"/>
    <w:rsid w:val="00F14E4A"/>
    <w:rsid w:val="00F1522A"/>
    <w:rsid w:val="00F15716"/>
    <w:rsid w:val="00F1615F"/>
    <w:rsid w:val="00F167FA"/>
    <w:rsid w:val="00F16E6A"/>
    <w:rsid w:val="00F1752C"/>
    <w:rsid w:val="00F17A93"/>
    <w:rsid w:val="00F17EC9"/>
    <w:rsid w:val="00F20639"/>
    <w:rsid w:val="00F208AD"/>
    <w:rsid w:val="00F20E32"/>
    <w:rsid w:val="00F21039"/>
    <w:rsid w:val="00F2193E"/>
    <w:rsid w:val="00F21BAB"/>
    <w:rsid w:val="00F223BE"/>
    <w:rsid w:val="00F22C8E"/>
    <w:rsid w:val="00F22E34"/>
    <w:rsid w:val="00F23904"/>
    <w:rsid w:val="00F23C32"/>
    <w:rsid w:val="00F2468E"/>
    <w:rsid w:val="00F25BC8"/>
    <w:rsid w:val="00F2604B"/>
    <w:rsid w:val="00F26F31"/>
    <w:rsid w:val="00F276B7"/>
    <w:rsid w:val="00F305DD"/>
    <w:rsid w:val="00F30E11"/>
    <w:rsid w:val="00F319DD"/>
    <w:rsid w:val="00F31C48"/>
    <w:rsid w:val="00F3209A"/>
    <w:rsid w:val="00F321AF"/>
    <w:rsid w:val="00F322A4"/>
    <w:rsid w:val="00F32442"/>
    <w:rsid w:val="00F32D7F"/>
    <w:rsid w:val="00F33075"/>
    <w:rsid w:val="00F330E7"/>
    <w:rsid w:val="00F3315F"/>
    <w:rsid w:val="00F33308"/>
    <w:rsid w:val="00F333BC"/>
    <w:rsid w:val="00F33738"/>
    <w:rsid w:val="00F33BF5"/>
    <w:rsid w:val="00F34785"/>
    <w:rsid w:val="00F34DBA"/>
    <w:rsid w:val="00F34DF3"/>
    <w:rsid w:val="00F3502B"/>
    <w:rsid w:val="00F3569E"/>
    <w:rsid w:val="00F35AFB"/>
    <w:rsid w:val="00F3615D"/>
    <w:rsid w:val="00F36600"/>
    <w:rsid w:val="00F3665C"/>
    <w:rsid w:val="00F36B11"/>
    <w:rsid w:val="00F36B52"/>
    <w:rsid w:val="00F36D3C"/>
    <w:rsid w:val="00F374DF"/>
    <w:rsid w:val="00F37BFA"/>
    <w:rsid w:val="00F37FAD"/>
    <w:rsid w:val="00F37FC3"/>
    <w:rsid w:val="00F40526"/>
    <w:rsid w:val="00F41355"/>
    <w:rsid w:val="00F414F6"/>
    <w:rsid w:val="00F41778"/>
    <w:rsid w:val="00F41A30"/>
    <w:rsid w:val="00F41A6C"/>
    <w:rsid w:val="00F41E4D"/>
    <w:rsid w:val="00F41E78"/>
    <w:rsid w:val="00F420EF"/>
    <w:rsid w:val="00F4237F"/>
    <w:rsid w:val="00F42410"/>
    <w:rsid w:val="00F42489"/>
    <w:rsid w:val="00F42C4D"/>
    <w:rsid w:val="00F42D1C"/>
    <w:rsid w:val="00F42DA9"/>
    <w:rsid w:val="00F42DEC"/>
    <w:rsid w:val="00F42E6D"/>
    <w:rsid w:val="00F43307"/>
    <w:rsid w:val="00F43375"/>
    <w:rsid w:val="00F4362C"/>
    <w:rsid w:val="00F4420A"/>
    <w:rsid w:val="00F4420E"/>
    <w:rsid w:val="00F44487"/>
    <w:rsid w:val="00F444D3"/>
    <w:rsid w:val="00F44739"/>
    <w:rsid w:val="00F44C50"/>
    <w:rsid w:val="00F44F05"/>
    <w:rsid w:val="00F455FD"/>
    <w:rsid w:val="00F45893"/>
    <w:rsid w:val="00F45975"/>
    <w:rsid w:val="00F461C4"/>
    <w:rsid w:val="00F4656D"/>
    <w:rsid w:val="00F4726C"/>
    <w:rsid w:val="00F47BE2"/>
    <w:rsid w:val="00F5029C"/>
    <w:rsid w:val="00F50418"/>
    <w:rsid w:val="00F51456"/>
    <w:rsid w:val="00F51DC2"/>
    <w:rsid w:val="00F5206A"/>
    <w:rsid w:val="00F53043"/>
    <w:rsid w:val="00F53B19"/>
    <w:rsid w:val="00F5454C"/>
    <w:rsid w:val="00F5483F"/>
    <w:rsid w:val="00F54850"/>
    <w:rsid w:val="00F5526C"/>
    <w:rsid w:val="00F55AE4"/>
    <w:rsid w:val="00F56063"/>
    <w:rsid w:val="00F563B2"/>
    <w:rsid w:val="00F5664A"/>
    <w:rsid w:val="00F5704E"/>
    <w:rsid w:val="00F57161"/>
    <w:rsid w:val="00F57A64"/>
    <w:rsid w:val="00F57AFB"/>
    <w:rsid w:val="00F57F1B"/>
    <w:rsid w:val="00F57F37"/>
    <w:rsid w:val="00F57F59"/>
    <w:rsid w:val="00F6054C"/>
    <w:rsid w:val="00F60836"/>
    <w:rsid w:val="00F61CD9"/>
    <w:rsid w:val="00F6206C"/>
    <w:rsid w:val="00F620DA"/>
    <w:rsid w:val="00F6296B"/>
    <w:rsid w:val="00F62F9B"/>
    <w:rsid w:val="00F630B5"/>
    <w:rsid w:val="00F63872"/>
    <w:rsid w:val="00F6390D"/>
    <w:rsid w:val="00F64468"/>
    <w:rsid w:val="00F64DCF"/>
    <w:rsid w:val="00F65A07"/>
    <w:rsid w:val="00F65DF2"/>
    <w:rsid w:val="00F65F30"/>
    <w:rsid w:val="00F663C6"/>
    <w:rsid w:val="00F6710A"/>
    <w:rsid w:val="00F67EFB"/>
    <w:rsid w:val="00F70939"/>
    <w:rsid w:val="00F717E8"/>
    <w:rsid w:val="00F71CBE"/>
    <w:rsid w:val="00F71E42"/>
    <w:rsid w:val="00F722C7"/>
    <w:rsid w:val="00F722E6"/>
    <w:rsid w:val="00F72880"/>
    <w:rsid w:val="00F7302A"/>
    <w:rsid w:val="00F7351D"/>
    <w:rsid w:val="00F739FE"/>
    <w:rsid w:val="00F73A95"/>
    <w:rsid w:val="00F73ACD"/>
    <w:rsid w:val="00F75289"/>
    <w:rsid w:val="00F75A1A"/>
    <w:rsid w:val="00F75E9C"/>
    <w:rsid w:val="00F76326"/>
    <w:rsid w:val="00F765A2"/>
    <w:rsid w:val="00F76A4C"/>
    <w:rsid w:val="00F77D06"/>
    <w:rsid w:val="00F77EC0"/>
    <w:rsid w:val="00F80149"/>
    <w:rsid w:val="00F80151"/>
    <w:rsid w:val="00F80806"/>
    <w:rsid w:val="00F80B28"/>
    <w:rsid w:val="00F80EBA"/>
    <w:rsid w:val="00F811C0"/>
    <w:rsid w:val="00F8144E"/>
    <w:rsid w:val="00F819CE"/>
    <w:rsid w:val="00F81BDD"/>
    <w:rsid w:val="00F81EAC"/>
    <w:rsid w:val="00F82388"/>
    <w:rsid w:val="00F8289D"/>
    <w:rsid w:val="00F82A8E"/>
    <w:rsid w:val="00F82B68"/>
    <w:rsid w:val="00F83AD2"/>
    <w:rsid w:val="00F83B5D"/>
    <w:rsid w:val="00F83E36"/>
    <w:rsid w:val="00F8441F"/>
    <w:rsid w:val="00F851A4"/>
    <w:rsid w:val="00F8538F"/>
    <w:rsid w:val="00F8563B"/>
    <w:rsid w:val="00F85722"/>
    <w:rsid w:val="00F85A8C"/>
    <w:rsid w:val="00F85D9D"/>
    <w:rsid w:val="00F85F91"/>
    <w:rsid w:val="00F86173"/>
    <w:rsid w:val="00F875B4"/>
    <w:rsid w:val="00F879E4"/>
    <w:rsid w:val="00F87F2A"/>
    <w:rsid w:val="00F87FEC"/>
    <w:rsid w:val="00F90332"/>
    <w:rsid w:val="00F90823"/>
    <w:rsid w:val="00F90C59"/>
    <w:rsid w:val="00F90F95"/>
    <w:rsid w:val="00F9136F"/>
    <w:rsid w:val="00F91459"/>
    <w:rsid w:val="00F915A9"/>
    <w:rsid w:val="00F917CF"/>
    <w:rsid w:val="00F9190F"/>
    <w:rsid w:val="00F929C5"/>
    <w:rsid w:val="00F9365B"/>
    <w:rsid w:val="00F937AB"/>
    <w:rsid w:val="00F93C2F"/>
    <w:rsid w:val="00F93F0C"/>
    <w:rsid w:val="00F94367"/>
    <w:rsid w:val="00F94964"/>
    <w:rsid w:val="00F94FDA"/>
    <w:rsid w:val="00F952CE"/>
    <w:rsid w:val="00F95507"/>
    <w:rsid w:val="00F95939"/>
    <w:rsid w:val="00F95A94"/>
    <w:rsid w:val="00F96661"/>
    <w:rsid w:val="00F96A87"/>
    <w:rsid w:val="00F96FF9"/>
    <w:rsid w:val="00F97F42"/>
    <w:rsid w:val="00FA02D4"/>
    <w:rsid w:val="00FA0935"/>
    <w:rsid w:val="00FA0A9E"/>
    <w:rsid w:val="00FA0B17"/>
    <w:rsid w:val="00FA0B5D"/>
    <w:rsid w:val="00FA14ED"/>
    <w:rsid w:val="00FA179D"/>
    <w:rsid w:val="00FA1AAF"/>
    <w:rsid w:val="00FA1B19"/>
    <w:rsid w:val="00FA251C"/>
    <w:rsid w:val="00FA2C48"/>
    <w:rsid w:val="00FA2DD5"/>
    <w:rsid w:val="00FA2EE1"/>
    <w:rsid w:val="00FA38B8"/>
    <w:rsid w:val="00FA3E1E"/>
    <w:rsid w:val="00FA4463"/>
    <w:rsid w:val="00FA4E8A"/>
    <w:rsid w:val="00FA5275"/>
    <w:rsid w:val="00FA555A"/>
    <w:rsid w:val="00FA56EC"/>
    <w:rsid w:val="00FA59CA"/>
    <w:rsid w:val="00FA5F4D"/>
    <w:rsid w:val="00FA5F81"/>
    <w:rsid w:val="00FA64D2"/>
    <w:rsid w:val="00FA73D8"/>
    <w:rsid w:val="00FA73F9"/>
    <w:rsid w:val="00FA776B"/>
    <w:rsid w:val="00FA789B"/>
    <w:rsid w:val="00FA7965"/>
    <w:rsid w:val="00FA7A3D"/>
    <w:rsid w:val="00FA7B2B"/>
    <w:rsid w:val="00FB00AE"/>
    <w:rsid w:val="00FB020E"/>
    <w:rsid w:val="00FB1B1F"/>
    <w:rsid w:val="00FB255D"/>
    <w:rsid w:val="00FB270B"/>
    <w:rsid w:val="00FB34F5"/>
    <w:rsid w:val="00FB3538"/>
    <w:rsid w:val="00FB398A"/>
    <w:rsid w:val="00FB3D87"/>
    <w:rsid w:val="00FB482E"/>
    <w:rsid w:val="00FB4A8C"/>
    <w:rsid w:val="00FB4C66"/>
    <w:rsid w:val="00FB57B9"/>
    <w:rsid w:val="00FB6338"/>
    <w:rsid w:val="00FB6A8B"/>
    <w:rsid w:val="00FB6C30"/>
    <w:rsid w:val="00FB7551"/>
    <w:rsid w:val="00FB7C02"/>
    <w:rsid w:val="00FC0392"/>
    <w:rsid w:val="00FC03E6"/>
    <w:rsid w:val="00FC1A08"/>
    <w:rsid w:val="00FC1E71"/>
    <w:rsid w:val="00FC215E"/>
    <w:rsid w:val="00FC3234"/>
    <w:rsid w:val="00FC45CE"/>
    <w:rsid w:val="00FC460D"/>
    <w:rsid w:val="00FC4856"/>
    <w:rsid w:val="00FC51F8"/>
    <w:rsid w:val="00FC5253"/>
    <w:rsid w:val="00FC6786"/>
    <w:rsid w:val="00FC7876"/>
    <w:rsid w:val="00FC7919"/>
    <w:rsid w:val="00FC7F94"/>
    <w:rsid w:val="00FD0055"/>
    <w:rsid w:val="00FD1753"/>
    <w:rsid w:val="00FD1BD6"/>
    <w:rsid w:val="00FD1FA7"/>
    <w:rsid w:val="00FD1FE1"/>
    <w:rsid w:val="00FD2752"/>
    <w:rsid w:val="00FD2CFB"/>
    <w:rsid w:val="00FD2F9B"/>
    <w:rsid w:val="00FD391A"/>
    <w:rsid w:val="00FD3D40"/>
    <w:rsid w:val="00FD4137"/>
    <w:rsid w:val="00FD44EA"/>
    <w:rsid w:val="00FD4670"/>
    <w:rsid w:val="00FD491A"/>
    <w:rsid w:val="00FD4E9E"/>
    <w:rsid w:val="00FD53D6"/>
    <w:rsid w:val="00FD5715"/>
    <w:rsid w:val="00FD5CC1"/>
    <w:rsid w:val="00FD60FA"/>
    <w:rsid w:val="00FD6543"/>
    <w:rsid w:val="00FD656A"/>
    <w:rsid w:val="00FD6B30"/>
    <w:rsid w:val="00FD6DDC"/>
    <w:rsid w:val="00FD73EF"/>
    <w:rsid w:val="00FD7CDA"/>
    <w:rsid w:val="00FD7EAC"/>
    <w:rsid w:val="00FE064F"/>
    <w:rsid w:val="00FE09B7"/>
    <w:rsid w:val="00FE110C"/>
    <w:rsid w:val="00FE114D"/>
    <w:rsid w:val="00FE297A"/>
    <w:rsid w:val="00FE298D"/>
    <w:rsid w:val="00FE2A62"/>
    <w:rsid w:val="00FE2AFF"/>
    <w:rsid w:val="00FE2BB9"/>
    <w:rsid w:val="00FE3C93"/>
    <w:rsid w:val="00FE3E83"/>
    <w:rsid w:val="00FE3FE0"/>
    <w:rsid w:val="00FE3FEE"/>
    <w:rsid w:val="00FE4301"/>
    <w:rsid w:val="00FE4A6B"/>
    <w:rsid w:val="00FE4BC6"/>
    <w:rsid w:val="00FE4CD2"/>
    <w:rsid w:val="00FE5195"/>
    <w:rsid w:val="00FE5237"/>
    <w:rsid w:val="00FE560E"/>
    <w:rsid w:val="00FE56EC"/>
    <w:rsid w:val="00FE5D3E"/>
    <w:rsid w:val="00FE62AA"/>
    <w:rsid w:val="00FE63ED"/>
    <w:rsid w:val="00FE642D"/>
    <w:rsid w:val="00FE666E"/>
    <w:rsid w:val="00FE6687"/>
    <w:rsid w:val="00FE67E7"/>
    <w:rsid w:val="00FE6D33"/>
    <w:rsid w:val="00FE70D3"/>
    <w:rsid w:val="00FE772C"/>
    <w:rsid w:val="00FE77EF"/>
    <w:rsid w:val="00FE785D"/>
    <w:rsid w:val="00FE78D9"/>
    <w:rsid w:val="00FF0325"/>
    <w:rsid w:val="00FF03DA"/>
    <w:rsid w:val="00FF09E5"/>
    <w:rsid w:val="00FF0CB6"/>
    <w:rsid w:val="00FF0CC6"/>
    <w:rsid w:val="00FF0E91"/>
    <w:rsid w:val="00FF1274"/>
    <w:rsid w:val="00FF13BE"/>
    <w:rsid w:val="00FF14DF"/>
    <w:rsid w:val="00FF167F"/>
    <w:rsid w:val="00FF1B64"/>
    <w:rsid w:val="00FF21E3"/>
    <w:rsid w:val="00FF2440"/>
    <w:rsid w:val="00FF2CF5"/>
    <w:rsid w:val="00FF2EBF"/>
    <w:rsid w:val="00FF3518"/>
    <w:rsid w:val="00FF3818"/>
    <w:rsid w:val="00FF3EEC"/>
    <w:rsid w:val="00FF408F"/>
    <w:rsid w:val="00FF433D"/>
    <w:rsid w:val="00FF4753"/>
    <w:rsid w:val="00FF4CE3"/>
    <w:rsid w:val="00FF58E7"/>
    <w:rsid w:val="00FF5ACD"/>
    <w:rsid w:val="00FF614F"/>
    <w:rsid w:val="00FF79B9"/>
    <w:rsid w:val="00FF7A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50E3"/>
    <w:rPr>
      <w:strike w:val="0"/>
      <w:dstrike w:val="0"/>
      <w:color w:val="333333"/>
      <w:sz w:val="18"/>
      <w:szCs w:val="18"/>
      <w:u w:val="none"/>
      <w:effect w:val="none"/>
      <w:bdr w:val="none" w:sz="0" w:space="0" w:color="auto" w:frame="1"/>
    </w:rPr>
  </w:style>
  <w:style w:type="paragraph" w:styleId="a4">
    <w:name w:val="Normal (Web)"/>
    <w:basedOn w:val="a"/>
    <w:uiPriority w:val="99"/>
    <w:semiHidden/>
    <w:unhideWhenUsed/>
    <w:rsid w:val="003150E3"/>
    <w:pPr>
      <w:widowControl/>
      <w:jc w:val="left"/>
    </w:pPr>
    <w:rPr>
      <w:rFonts w:ascii="宋体" w:eastAsia="宋体" w:hAnsi="宋体" w:cs="宋体"/>
      <w:kern w:val="0"/>
      <w:sz w:val="24"/>
      <w:szCs w:val="24"/>
    </w:rPr>
  </w:style>
  <w:style w:type="character" w:styleId="a5">
    <w:name w:val="Strong"/>
    <w:basedOn w:val="a0"/>
    <w:uiPriority w:val="22"/>
    <w:qFormat/>
    <w:rsid w:val="003150E3"/>
    <w:rPr>
      <w:b/>
      <w:bCs/>
    </w:rPr>
  </w:style>
  <w:style w:type="paragraph" w:customStyle="1" w:styleId="CharCharChar">
    <w:name w:val="Char Char Char"/>
    <w:basedOn w:val="a"/>
    <w:rsid w:val="003150E3"/>
    <w:rPr>
      <w:rFonts w:ascii="Tahoma" w:eastAsia="宋体" w:hAnsi="Tahoma" w:cs="Times New Roman"/>
      <w:sz w:val="24"/>
      <w:szCs w:val="20"/>
    </w:rPr>
  </w:style>
  <w:style w:type="paragraph" w:styleId="a6">
    <w:name w:val="header"/>
    <w:basedOn w:val="a"/>
    <w:link w:val="Char"/>
    <w:uiPriority w:val="99"/>
    <w:semiHidden/>
    <w:unhideWhenUsed/>
    <w:rsid w:val="00E62C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62CED"/>
    <w:rPr>
      <w:sz w:val="18"/>
      <w:szCs w:val="18"/>
    </w:rPr>
  </w:style>
  <w:style w:type="paragraph" w:styleId="a7">
    <w:name w:val="footer"/>
    <w:basedOn w:val="a"/>
    <w:link w:val="Char0"/>
    <w:uiPriority w:val="99"/>
    <w:semiHidden/>
    <w:unhideWhenUsed/>
    <w:rsid w:val="00E62CED"/>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62CED"/>
    <w:rPr>
      <w:sz w:val="18"/>
      <w:szCs w:val="18"/>
    </w:rPr>
  </w:style>
</w:styles>
</file>

<file path=word/webSettings.xml><?xml version="1.0" encoding="utf-8"?>
<w:webSettings xmlns:r="http://schemas.openxmlformats.org/officeDocument/2006/relationships" xmlns:w="http://schemas.openxmlformats.org/wordprocessingml/2006/main">
  <w:divs>
    <w:div w:id="491676496">
      <w:bodyDiv w:val="1"/>
      <w:marLeft w:val="0"/>
      <w:marRight w:val="0"/>
      <w:marTop w:val="0"/>
      <w:marBottom w:val="0"/>
      <w:divBdr>
        <w:top w:val="none" w:sz="0" w:space="0" w:color="auto"/>
        <w:left w:val="none" w:sz="0" w:space="0" w:color="auto"/>
        <w:bottom w:val="none" w:sz="0" w:space="0" w:color="auto"/>
        <w:right w:val="none" w:sz="0" w:space="0" w:color="auto"/>
      </w:divBdr>
      <w:divsChild>
        <w:div w:id="1974410266">
          <w:marLeft w:val="0"/>
          <w:marRight w:val="0"/>
          <w:marTop w:val="0"/>
          <w:marBottom w:val="0"/>
          <w:divBdr>
            <w:top w:val="none" w:sz="0" w:space="0" w:color="auto"/>
            <w:left w:val="none" w:sz="0" w:space="0" w:color="auto"/>
            <w:bottom w:val="none" w:sz="0" w:space="0" w:color="auto"/>
            <w:right w:val="none" w:sz="0" w:space="0" w:color="auto"/>
          </w:divBdr>
          <w:divsChild>
            <w:div w:id="96666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576">
      <w:bodyDiv w:val="1"/>
      <w:marLeft w:val="0"/>
      <w:marRight w:val="0"/>
      <w:marTop w:val="0"/>
      <w:marBottom w:val="0"/>
      <w:divBdr>
        <w:top w:val="none" w:sz="0" w:space="0" w:color="auto"/>
        <w:left w:val="none" w:sz="0" w:space="0" w:color="auto"/>
        <w:bottom w:val="none" w:sz="0" w:space="0" w:color="auto"/>
        <w:right w:val="none" w:sz="0" w:space="0" w:color="auto"/>
      </w:divBdr>
      <w:divsChild>
        <w:div w:id="608125451">
          <w:marLeft w:val="0"/>
          <w:marRight w:val="0"/>
          <w:marTop w:val="0"/>
          <w:marBottom w:val="0"/>
          <w:divBdr>
            <w:top w:val="none" w:sz="0" w:space="0" w:color="auto"/>
            <w:left w:val="none" w:sz="0" w:space="0" w:color="auto"/>
            <w:bottom w:val="none" w:sz="0" w:space="0" w:color="auto"/>
            <w:right w:val="none" w:sz="0" w:space="0" w:color="auto"/>
          </w:divBdr>
          <w:divsChild>
            <w:div w:id="120000574">
              <w:marLeft w:val="0"/>
              <w:marRight w:val="0"/>
              <w:marTop w:val="0"/>
              <w:marBottom w:val="0"/>
              <w:divBdr>
                <w:top w:val="none" w:sz="0" w:space="0" w:color="auto"/>
                <w:left w:val="none" w:sz="0" w:space="0" w:color="auto"/>
                <w:bottom w:val="none" w:sz="0" w:space="0" w:color="auto"/>
                <w:right w:val="none" w:sz="0" w:space="0" w:color="auto"/>
              </w:divBdr>
            </w:div>
            <w:div w:id="1727605350">
              <w:marLeft w:val="0"/>
              <w:marRight w:val="0"/>
              <w:marTop w:val="0"/>
              <w:marBottom w:val="0"/>
              <w:divBdr>
                <w:top w:val="none" w:sz="0" w:space="0" w:color="auto"/>
                <w:left w:val="none" w:sz="0" w:space="0" w:color="auto"/>
                <w:bottom w:val="none" w:sz="0" w:space="0" w:color="auto"/>
                <w:right w:val="none" w:sz="0" w:space="0" w:color="auto"/>
              </w:divBdr>
              <w:divsChild>
                <w:div w:id="87740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hd.chinatax.gov.cn/guoshui/action/ShowAppend.do?id=1572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382</Words>
  <Characters>2184</Characters>
  <Application>Microsoft Office Word</Application>
  <DocSecurity>0</DocSecurity>
  <Lines>18</Lines>
  <Paragraphs>5</Paragraphs>
  <ScaleCrop>false</ScaleCrop>
  <Company>Www.SangSan.Cn</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桑三博客</dc:creator>
  <cp:lastModifiedBy>桑三博客</cp:lastModifiedBy>
  <cp:revision>6</cp:revision>
  <dcterms:created xsi:type="dcterms:W3CDTF">2018-07-13T01:45:00Z</dcterms:created>
  <dcterms:modified xsi:type="dcterms:W3CDTF">2018-07-23T09:41:00Z</dcterms:modified>
</cp:coreProperties>
</file>